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712C" w14:textId="77777777" w:rsidR="00000000" w:rsidRDefault="0020311E">
      <w:pPr>
        <w:pStyle w:val="Cm"/>
      </w:pPr>
      <w:proofErr w:type="spellStart"/>
      <w:r>
        <w:t>Cégalapítás</w:t>
      </w:r>
      <w:proofErr w:type="spellEnd"/>
      <w:r>
        <w:t xml:space="preserve">, </w:t>
      </w:r>
      <w:proofErr w:type="spellStart"/>
      <w:r>
        <w:t>működtetés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feltételrendszere</w:t>
      </w:r>
      <w:proofErr w:type="spellEnd"/>
      <w:r>
        <w:t xml:space="preserve"> </w:t>
      </w:r>
      <w:proofErr w:type="spellStart"/>
      <w:r>
        <w:t>Magyarországon</w:t>
      </w:r>
      <w:proofErr w:type="spellEnd"/>
    </w:p>
    <w:p w14:paraId="631870CF" w14:textId="77777777" w:rsidR="00000000" w:rsidRDefault="0020311E">
      <w:pPr>
        <w:pStyle w:val="Cmsor1"/>
        <w:rPr>
          <w:rFonts w:eastAsia="Times New Roman"/>
        </w:rPr>
      </w:pPr>
      <w:r>
        <w:rPr>
          <w:rFonts w:eastAsia="Times New Roman"/>
        </w:rPr>
        <w:t>$cat1$/top/</w:t>
      </w:r>
      <w:proofErr w:type="spellStart"/>
      <w:r>
        <w:rPr>
          <w:rFonts w:eastAsia="Times New Roman"/>
        </w:rPr>
        <w:t>Alapvető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tudás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felmérő</w:t>
      </w:r>
      <w:proofErr w:type="spellEnd"/>
    </w:p>
    <w:p w14:paraId="3BACAE82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t xml:space="preserve">Be </w:t>
      </w:r>
      <w:proofErr w:type="spellStart"/>
      <w:r>
        <w:rPr>
          <w:rFonts w:eastAsia="Times New Roman"/>
        </w:rPr>
        <w:t>kell</w:t>
      </w:r>
      <w:proofErr w:type="spellEnd"/>
      <w:r>
        <w:rPr>
          <w:rFonts w:eastAsia="Times New Roman"/>
        </w:rPr>
        <w:t xml:space="preserve">-e </w:t>
      </w:r>
      <w:proofErr w:type="spellStart"/>
      <w:r>
        <w:rPr>
          <w:rFonts w:eastAsia="Times New Roman"/>
        </w:rPr>
        <w:t>csomagolni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termékeket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16BD6BF6" w14:textId="77777777">
        <w:trPr>
          <w:divId w:val="121519963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F8DFC" w14:textId="77777777" w:rsidR="00000000" w:rsidRDefault="0020311E">
            <w:pPr>
              <w:pStyle w:val="Cell"/>
            </w:pPr>
            <w:r>
              <w:t xml:space="preserve">Be </w:t>
            </w:r>
            <w:proofErr w:type="spellStart"/>
            <w:r>
              <w:t>kell</w:t>
            </w:r>
            <w:proofErr w:type="spellEnd"/>
            <w:r>
              <w:t xml:space="preserve">-e </w:t>
            </w:r>
            <w:proofErr w:type="spellStart"/>
            <w:r>
              <w:t>csomagolni</w:t>
            </w:r>
            <w:proofErr w:type="spellEnd"/>
            <w:r>
              <w:t xml:space="preserve"> a </w:t>
            </w:r>
            <w:proofErr w:type="spellStart"/>
            <w:r>
              <w:t>termékeket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6F7CD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6A22613E" w14:textId="77777777">
        <w:trPr>
          <w:divId w:val="121519963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372D6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97DF7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487034A3" w14:textId="77777777">
        <w:trPr>
          <w:divId w:val="121519963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972AC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10095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D37C37E" w14:textId="77777777">
        <w:trPr>
          <w:divId w:val="121519963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02942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B8CDE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3A1EF89" w14:textId="77777777">
        <w:trPr>
          <w:divId w:val="121519963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37E03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5FD44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DB9D26E" w14:textId="77777777">
        <w:trPr>
          <w:divId w:val="121519963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F2416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842DC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51180F34" w14:textId="77777777">
        <w:trPr>
          <w:divId w:val="121519963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9E00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C5040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F7075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9FDBD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BE3E85C" w14:textId="77777777" w:rsidTr="00262188">
        <w:trPr>
          <w:divId w:val="121519963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C2C0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22F8F" w14:textId="77777777" w:rsidR="00000000" w:rsidRDefault="0020311E">
            <w:pPr>
              <w:pStyle w:val="Cell"/>
            </w:pPr>
            <w:proofErr w:type="spellStart"/>
            <w:r>
              <w:t>Igen</w:t>
            </w:r>
            <w:proofErr w:type="spellEnd"/>
            <w:r>
              <w:t xml:space="preserve">, </w:t>
            </w:r>
            <w:proofErr w:type="spellStart"/>
            <w:r>
              <w:t>higiéniai</w:t>
            </w:r>
            <w:proofErr w:type="spellEnd"/>
            <w:r>
              <w:t xml:space="preserve"> és </w:t>
            </w:r>
            <w:proofErr w:type="spellStart"/>
            <w:r>
              <w:t>biztonsági</w:t>
            </w:r>
            <w:proofErr w:type="spellEnd"/>
            <w:r>
              <w:t xml:space="preserve"> </w:t>
            </w:r>
            <w:proofErr w:type="spellStart"/>
            <w:r>
              <w:t>szempontból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7561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DB134" w14:textId="3CE1BE7A" w:rsidR="00000000" w:rsidRDefault="0020311E">
            <w:pPr>
              <w:pStyle w:val="QFGrade"/>
            </w:pPr>
          </w:p>
        </w:tc>
      </w:tr>
      <w:tr w:rsidR="00000000" w14:paraId="54A621EA" w14:textId="77777777" w:rsidTr="00262188">
        <w:trPr>
          <w:divId w:val="121519963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614C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7B372" w14:textId="77777777" w:rsidR="00000000" w:rsidRDefault="0020311E">
            <w:pPr>
              <w:pStyle w:val="Cell"/>
            </w:pPr>
            <w:proofErr w:type="spellStart"/>
            <w:r>
              <w:t>Nem</w:t>
            </w:r>
            <w:proofErr w:type="spellEnd"/>
            <w:r>
              <w:t xml:space="preserve">, </w:t>
            </w:r>
            <w:proofErr w:type="spellStart"/>
            <w:r>
              <w:t>bárki</w:t>
            </w:r>
            <w:proofErr w:type="spellEnd"/>
            <w:r>
              <w:t xml:space="preserve"> </w:t>
            </w:r>
            <w:proofErr w:type="spellStart"/>
            <w:r>
              <w:t>összefogdoshatja</w:t>
            </w:r>
            <w:proofErr w:type="spellEnd"/>
            <w:r>
              <w:t xml:space="preserve">, és </w:t>
            </w:r>
            <w:proofErr w:type="spellStart"/>
            <w:r>
              <w:t>összetörheti</w:t>
            </w:r>
            <w:proofErr w:type="spellEnd"/>
            <w:r>
              <w:t xml:space="preserve"> </w:t>
            </w:r>
            <w:proofErr w:type="spellStart"/>
            <w:r>
              <w:t>ő</w:t>
            </w:r>
            <w:r>
              <w:t>ket</w:t>
            </w:r>
            <w:proofErr w:type="spellEnd"/>
            <w:r>
              <w:t xml:space="preserve">, a </w:t>
            </w:r>
            <w:proofErr w:type="spellStart"/>
            <w:r>
              <w:t>cég</w:t>
            </w:r>
            <w:proofErr w:type="spellEnd"/>
            <w:r>
              <w:t xml:space="preserve"> a </w:t>
            </w:r>
            <w:proofErr w:type="spellStart"/>
            <w:r>
              <w:t>kárral</w:t>
            </w:r>
            <w:proofErr w:type="spellEnd"/>
            <w:r>
              <w:t xml:space="preserve"> </w:t>
            </w:r>
            <w:proofErr w:type="spellStart"/>
            <w:r>
              <w:t>számol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BC2D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F0601" w14:textId="3B5515E1" w:rsidR="00000000" w:rsidRDefault="0020311E">
            <w:pPr>
              <w:pStyle w:val="QFGrade"/>
            </w:pPr>
          </w:p>
        </w:tc>
      </w:tr>
      <w:tr w:rsidR="00000000" w14:paraId="7EF80E7C" w14:textId="77777777" w:rsidTr="00262188">
        <w:trPr>
          <w:divId w:val="121519963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FE7C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B61A2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vállalkozás</w:t>
            </w:r>
            <w:proofErr w:type="spellEnd"/>
            <w:r>
              <w:t xml:space="preserve"> </w:t>
            </w:r>
            <w:proofErr w:type="spellStart"/>
            <w:r>
              <w:t>határozza</w:t>
            </w:r>
            <w:proofErr w:type="spellEnd"/>
            <w:r>
              <w:t xml:space="preserve"> meg, </w:t>
            </w:r>
            <w:proofErr w:type="spellStart"/>
            <w:r>
              <w:t>hogy</w:t>
            </w:r>
            <w:proofErr w:type="spellEnd"/>
            <w:r>
              <w:t xml:space="preserve"> </w:t>
            </w:r>
            <w:proofErr w:type="spellStart"/>
            <w:r>
              <w:t>csomagolja</w:t>
            </w:r>
            <w:proofErr w:type="spellEnd"/>
            <w:r>
              <w:t xml:space="preserve">-e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a </w:t>
            </w:r>
            <w:proofErr w:type="spellStart"/>
            <w:r>
              <w:t>termékeit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D615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CFAA3" w14:textId="4A351E1F" w:rsidR="00000000" w:rsidRDefault="0020311E">
            <w:pPr>
              <w:pStyle w:val="QFGrade"/>
            </w:pPr>
          </w:p>
        </w:tc>
      </w:tr>
      <w:tr w:rsidR="00000000" w14:paraId="53EEE55C" w14:textId="77777777" w:rsidTr="00262188">
        <w:trPr>
          <w:divId w:val="121519963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0B1F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93C5B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előállításért</w:t>
            </w:r>
            <w:proofErr w:type="spellEnd"/>
            <w:r>
              <w:t xml:space="preserve"> </w:t>
            </w:r>
            <w:proofErr w:type="spellStart"/>
            <w:r>
              <w:t>felelős</w:t>
            </w:r>
            <w:proofErr w:type="spellEnd"/>
            <w:r>
              <w:t xml:space="preserve"> </w:t>
            </w:r>
            <w:proofErr w:type="spellStart"/>
            <w:r>
              <w:t>szerv</w:t>
            </w:r>
            <w:proofErr w:type="spellEnd"/>
            <w:r>
              <w:t xml:space="preserve"> </w:t>
            </w:r>
            <w:proofErr w:type="spellStart"/>
            <w:r>
              <w:t>határozza</w:t>
            </w:r>
            <w:proofErr w:type="spellEnd"/>
            <w:r>
              <w:t xml:space="preserve"> meg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D5C2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52FFD" w14:textId="72D16CBE" w:rsidR="00000000" w:rsidRDefault="0020311E">
            <w:pPr>
              <w:pStyle w:val="QFGrade"/>
            </w:pPr>
          </w:p>
        </w:tc>
      </w:tr>
      <w:tr w:rsidR="00000000" w14:paraId="5392BB82" w14:textId="77777777">
        <w:trPr>
          <w:divId w:val="121519963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1DC3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9924F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E84E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CEE6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2129A09" w14:textId="77777777">
        <w:trPr>
          <w:divId w:val="121519963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05F1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DDA2A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7560C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CED9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A35FE6D" w14:textId="77777777">
        <w:trPr>
          <w:divId w:val="121519963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143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1B1F1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44A89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C376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177B474" w14:textId="77777777">
        <w:trPr>
          <w:divId w:val="121519963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E624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3C77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8DF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A929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7EB0C81" w14:textId="77777777">
        <w:trPr>
          <w:divId w:val="121519963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2A60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90762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CF91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CD3E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5082CBF" w14:textId="77777777">
        <w:trPr>
          <w:divId w:val="121519963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B8FC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86445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78C5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4DEE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77A3EF9" w14:textId="77777777">
        <w:trPr>
          <w:divId w:val="121519963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9534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CDE53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A08F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5E9E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1D96D3E" w14:textId="77777777">
        <w:trPr>
          <w:divId w:val="121519963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E8F06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1DEB4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4D40B2CC" w14:textId="77777777" w:rsidR="00000000" w:rsidRDefault="0020311E">
      <w:r>
        <w:t> </w:t>
      </w:r>
    </w:p>
    <w:p w14:paraId="46181CB1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Fontos</w:t>
      </w:r>
      <w:proofErr w:type="spellEnd"/>
      <w:r>
        <w:rPr>
          <w:rFonts w:eastAsia="Times New Roman"/>
        </w:rPr>
        <w:t xml:space="preserve">-e, </w:t>
      </w:r>
      <w:proofErr w:type="spellStart"/>
      <w:r>
        <w:rPr>
          <w:rFonts w:eastAsia="Times New Roman"/>
        </w:rPr>
        <w:t>hogy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innovatív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legyen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vállalkozó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29E8B399" w14:textId="77777777">
        <w:trPr>
          <w:divId w:val="105146645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19150" w14:textId="77777777" w:rsidR="00000000" w:rsidRDefault="0020311E">
            <w:pPr>
              <w:pStyle w:val="Cell"/>
            </w:pPr>
            <w:proofErr w:type="spellStart"/>
            <w:r>
              <w:t>Fontos</w:t>
            </w:r>
            <w:proofErr w:type="spellEnd"/>
            <w:r>
              <w:t xml:space="preserve">-e, </w:t>
            </w:r>
            <w:proofErr w:type="spellStart"/>
            <w:r>
              <w:t>hogy</w:t>
            </w:r>
            <w:proofErr w:type="spellEnd"/>
            <w:r>
              <w:t xml:space="preserve"> </w:t>
            </w:r>
            <w:proofErr w:type="spellStart"/>
            <w:r>
              <w:t>innovatív</w:t>
            </w:r>
            <w:proofErr w:type="spellEnd"/>
            <w:r>
              <w:t xml:space="preserve"> </w:t>
            </w:r>
            <w:proofErr w:type="spellStart"/>
            <w:r>
              <w:t>legyen</w:t>
            </w:r>
            <w:proofErr w:type="spellEnd"/>
            <w:r>
              <w:t xml:space="preserve"> a </w:t>
            </w:r>
            <w:proofErr w:type="spellStart"/>
            <w:r>
              <w:t>vállalkozó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069D4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668D2AE0" w14:textId="77777777">
        <w:trPr>
          <w:divId w:val="105146645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EB64B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4408E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52E0371D" w14:textId="77777777">
        <w:trPr>
          <w:divId w:val="105146645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2C26B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9640D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568AB99" w14:textId="77777777">
        <w:trPr>
          <w:divId w:val="105146645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F3F0E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2EF07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46F9C535" w14:textId="77777777">
        <w:trPr>
          <w:divId w:val="105146645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BCE12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D58F0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3AACA68C" w14:textId="77777777">
        <w:trPr>
          <w:divId w:val="105146645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F49CF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F75F3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4579D7F3" w14:textId="77777777">
        <w:trPr>
          <w:divId w:val="105146645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E1657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B409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6B276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90FA3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8644627" w14:textId="77777777" w:rsidTr="00262188">
        <w:trPr>
          <w:divId w:val="10514664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E694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AC1FC" w14:textId="77777777" w:rsidR="00000000" w:rsidRDefault="0020311E">
            <w:pPr>
              <w:pStyle w:val="Cell"/>
            </w:pPr>
            <w:proofErr w:type="spellStart"/>
            <w:r>
              <w:t>Nincs</w:t>
            </w:r>
            <w:proofErr w:type="spellEnd"/>
            <w:r>
              <w:t xml:space="preserve"> </w:t>
            </w:r>
            <w:proofErr w:type="spellStart"/>
            <w:r>
              <w:t>ilyen</w:t>
            </w:r>
            <w:proofErr w:type="spellEnd"/>
            <w:r>
              <w:t xml:space="preserve"> </w:t>
            </w:r>
            <w:proofErr w:type="spellStart"/>
            <w:r>
              <w:t>kifejezés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0A2B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EE281" w14:textId="67459AED" w:rsidR="00000000" w:rsidRDefault="0020311E">
            <w:pPr>
              <w:pStyle w:val="QFGrade"/>
            </w:pPr>
          </w:p>
        </w:tc>
      </w:tr>
      <w:tr w:rsidR="00000000" w14:paraId="585A90D3" w14:textId="77777777" w:rsidTr="00262188">
        <w:trPr>
          <w:divId w:val="10514664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4377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075EB" w14:textId="77777777" w:rsidR="00000000" w:rsidRDefault="0020311E">
            <w:pPr>
              <w:pStyle w:val="Cell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fontos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8A03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77B1C" w14:textId="74555122" w:rsidR="00000000" w:rsidRDefault="0020311E">
            <w:pPr>
              <w:pStyle w:val="QFGrade"/>
            </w:pPr>
          </w:p>
        </w:tc>
      </w:tr>
      <w:tr w:rsidR="00000000" w14:paraId="70D62674" w14:textId="77777777" w:rsidTr="00262188">
        <w:trPr>
          <w:divId w:val="10514664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2DC9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4B8C9" w14:textId="77777777" w:rsidR="00000000" w:rsidRDefault="0020311E">
            <w:pPr>
              <w:pStyle w:val="Cell"/>
            </w:pPr>
            <w:proofErr w:type="spellStart"/>
            <w:r>
              <w:t>Nem</w:t>
            </w:r>
            <w:proofErr w:type="spellEnd"/>
            <w:r>
              <w:t xml:space="preserve">, </w:t>
            </w:r>
            <w:proofErr w:type="spellStart"/>
            <w:r>
              <w:t>elég</w:t>
            </w:r>
            <w:proofErr w:type="spellEnd"/>
            <w:r>
              <w:t xml:space="preserve">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jó</w:t>
            </w:r>
            <w:proofErr w:type="spellEnd"/>
            <w:r>
              <w:t xml:space="preserve"> </w:t>
            </w:r>
            <w:proofErr w:type="spellStart"/>
            <w:r>
              <w:t>üzleti</w:t>
            </w:r>
            <w:proofErr w:type="spellEnd"/>
            <w:r>
              <w:t xml:space="preserve"> </w:t>
            </w:r>
            <w:proofErr w:type="spellStart"/>
            <w:r>
              <w:t>terv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1D88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B8C67" w14:textId="081679CB" w:rsidR="00000000" w:rsidRDefault="0020311E">
            <w:pPr>
              <w:pStyle w:val="QFGrade"/>
            </w:pPr>
          </w:p>
        </w:tc>
      </w:tr>
      <w:tr w:rsidR="00000000" w14:paraId="38D1D105" w14:textId="77777777" w:rsidTr="00262188">
        <w:trPr>
          <w:divId w:val="10514664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E249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E2619" w14:textId="77777777" w:rsidR="00000000" w:rsidRDefault="0020311E">
            <w:pPr>
              <w:pStyle w:val="Cell"/>
            </w:pPr>
            <w:proofErr w:type="spellStart"/>
            <w:r>
              <w:t>Igen</w:t>
            </w:r>
            <w:proofErr w:type="spellEnd"/>
            <w:r>
              <w:t xml:space="preserve">, </w:t>
            </w:r>
            <w:proofErr w:type="spellStart"/>
            <w:r>
              <w:t>elengedhetetlen</w:t>
            </w:r>
            <w:proofErr w:type="spellEnd"/>
            <w:r>
              <w:t xml:space="preserve"> a </w:t>
            </w:r>
            <w:proofErr w:type="spellStart"/>
            <w:r>
              <w:t>sikeres</w:t>
            </w:r>
            <w:proofErr w:type="spellEnd"/>
            <w:r>
              <w:t xml:space="preserve"> </w:t>
            </w:r>
            <w:proofErr w:type="spellStart"/>
            <w:r>
              <w:t>vállalkozás</w:t>
            </w:r>
            <w:proofErr w:type="spellEnd"/>
            <w:r>
              <w:t xml:space="preserve"> </w:t>
            </w:r>
            <w:proofErr w:type="spellStart"/>
            <w:r>
              <w:t>érdekében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848E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09145" w14:textId="614B1EB6" w:rsidR="00000000" w:rsidRDefault="0020311E">
            <w:pPr>
              <w:pStyle w:val="QFGrade"/>
            </w:pPr>
          </w:p>
        </w:tc>
      </w:tr>
      <w:tr w:rsidR="00000000" w14:paraId="2D97D0F4" w14:textId="77777777">
        <w:trPr>
          <w:divId w:val="10514664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C753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8EAD6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5EE4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21DA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2A1D436" w14:textId="77777777">
        <w:trPr>
          <w:divId w:val="10514664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7F94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3146C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36833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34C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5918389" w14:textId="77777777">
        <w:trPr>
          <w:divId w:val="10514664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6FE5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96BF0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E9F78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88AC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7FE7EFA" w14:textId="77777777">
        <w:trPr>
          <w:divId w:val="10514664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FE6E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AE8DE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44D2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106C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37AD8BA" w14:textId="77777777">
        <w:trPr>
          <w:divId w:val="10514664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9FF8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BEB07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C5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1E63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C4C0892" w14:textId="77777777">
        <w:trPr>
          <w:divId w:val="10514664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9295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2E8C9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93120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E64C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4AB60F8" w14:textId="77777777">
        <w:trPr>
          <w:divId w:val="10514664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1956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CFAB1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A183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FCD8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88062B4" w14:textId="77777777">
        <w:trPr>
          <w:divId w:val="105146645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F026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0A46B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0577852" w14:textId="77777777" w:rsidR="00000000" w:rsidRDefault="0020311E">
      <w:r>
        <w:t> </w:t>
      </w:r>
    </w:p>
    <w:p w14:paraId="56AFAEF7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Hány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éves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kortól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lehet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valaki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egyéni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vállalkozó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5683BB7A" w14:textId="77777777">
        <w:trPr>
          <w:divId w:val="101222509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81705" w14:textId="77777777" w:rsidR="00000000" w:rsidRDefault="0020311E">
            <w:pPr>
              <w:pStyle w:val="Cell"/>
            </w:pPr>
            <w:proofErr w:type="spellStart"/>
            <w:r>
              <w:t>Hány</w:t>
            </w:r>
            <w:proofErr w:type="spellEnd"/>
            <w:r>
              <w:t xml:space="preserve"> </w:t>
            </w:r>
            <w:proofErr w:type="spellStart"/>
            <w:r>
              <w:t>éves</w:t>
            </w:r>
            <w:proofErr w:type="spellEnd"/>
            <w:r>
              <w:t xml:space="preserve"> </w:t>
            </w:r>
            <w:proofErr w:type="spellStart"/>
            <w:r>
              <w:t>kortól</w:t>
            </w:r>
            <w:proofErr w:type="spellEnd"/>
            <w:r>
              <w:t xml:space="preserve"> </w:t>
            </w:r>
            <w:proofErr w:type="spellStart"/>
            <w:r>
              <w:t>lehet</w:t>
            </w:r>
            <w:proofErr w:type="spellEnd"/>
            <w:r>
              <w:t xml:space="preserve"> </w:t>
            </w:r>
            <w:proofErr w:type="spellStart"/>
            <w:r>
              <w:t>valaki</w:t>
            </w:r>
            <w:proofErr w:type="spellEnd"/>
            <w:r>
              <w:t xml:space="preserve"> </w:t>
            </w:r>
            <w:proofErr w:type="spellStart"/>
            <w:r>
              <w:t>egyéni</w:t>
            </w:r>
            <w:proofErr w:type="spellEnd"/>
            <w:r>
              <w:t xml:space="preserve"> </w:t>
            </w:r>
            <w:proofErr w:type="spellStart"/>
            <w:r>
              <w:t>vállalkozó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7D3C2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FA7BAC1" w14:textId="77777777">
        <w:trPr>
          <w:divId w:val="101222509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C16DB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599BD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74BD0DB" w14:textId="77777777">
        <w:trPr>
          <w:divId w:val="101222509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468D0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5C036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2A15FD9" w14:textId="77777777">
        <w:trPr>
          <w:divId w:val="101222509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810FD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092ED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325ED63" w14:textId="77777777">
        <w:trPr>
          <w:divId w:val="101222509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6C1D3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6AC1E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4F81E26" w14:textId="77777777">
        <w:trPr>
          <w:divId w:val="101222509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0DDC8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9344C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5218EAE2" w14:textId="77777777">
        <w:trPr>
          <w:divId w:val="1012225094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99023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B8421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8B1BD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79200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E675854" w14:textId="77777777" w:rsidTr="00262188">
        <w:trPr>
          <w:divId w:val="101222509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7B49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90D67" w14:textId="77777777" w:rsidR="00000000" w:rsidRDefault="0020311E">
            <w:pPr>
              <w:pStyle w:val="Cell"/>
            </w:pPr>
            <w:r>
              <w:t>16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419D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0E6EA" w14:textId="19E60E47" w:rsidR="00000000" w:rsidRDefault="0020311E">
            <w:pPr>
              <w:pStyle w:val="QFGrade"/>
            </w:pPr>
          </w:p>
        </w:tc>
      </w:tr>
      <w:tr w:rsidR="00000000" w14:paraId="4F06C481" w14:textId="77777777" w:rsidTr="00262188">
        <w:trPr>
          <w:divId w:val="101222509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466A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21FB5" w14:textId="77777777" w:rsidR="00000000" w:rsidRDefault="0020311E">
            <w:pPr>
              <w:pStyle w:val="Cell"/>
            </w:pPr>
            <w:r>
              <w:t>17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727D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028B7" w14:textId="29BE6B52" w:rsidR="00000000" w:rsidRDefault="0020311E">
            <w:pPr>
              <w:pStyle w:val="QFGrade"/>
            </w:pPr>
          </w:p>
        </w:tc>
      </w:tr>
      <w:tr w:rsidR="00000000" w14:paraId="0794F22E" w14:textId="77777777" w:rsidTr="00262188">
        <w:trPr>
          <w:divId w:val="101222509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D626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4E595" w14:textId="77777777" w:rsidR="00000000" w:rsidRDefault="0020311E">
            <w:pPr>
              <w:pStyle w:val="Cell"/>
            </w:pPr>
            <w:r>
              <w:t>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48A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7884F" w14:textId="0928051B" w:rsidR="00000000" w:rsidRDefault="0020311E">
            <w:pPr>
              <w:pStyle w:val="QFGrade"/>
            </w:pPr>
          </w:p>
        </w:tc>
      </w:tr>
      <w:tr w:rsidR="00000000" w14:paraId="39F59E8E" w14:textId="77777777" w:rsidTr="00262188">
        <w:trPr>
          <w:divId w:val="101222509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7A0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4EB35" w14:textId="77777777" w:rsidR="00000000" w:rsidRDefault="0020311E">
            <w:pPr>
              <w:pStyle w:val="Cell"/>
            </w:pPr>
            <w:r>
              <w:t>30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01E8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1004E" w14:textId="5F5887E4" w:rsidR="00000000" w:rsidRDefault="0020311E">
            <w:pPr>
              <w:pStyle w:val="QFGrade"/>
            </w:pPr>
          </w:p>
        </w:tc>
      </w:tr>
      <w:tr w:rsidR="00000000" w14:paraId="1B630338" w14:textId="77777777">
        <w:trPr>
          <w:divId w:val="101222509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08ED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4C577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84DA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70CC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0CB1FEA" w14:textId="77777777">
        <w:trPr>
          <w:divId w:val="101222509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F40A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0212E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5CBBB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5C60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2FED4CB" w14:textId="77777777">
        <w:trPr>
          <w:divId w:val="101222509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402F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3797A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7CB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B74D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0D55AFF" w14:textId="77777777">
        <w:trPr>
          <w:divId w:val="101222509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6447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E59F5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DF13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4D7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5CCE241" w14:textId="77777777">
        <w:trPr>
          <w:divId w:val="101222509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0D76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38FE9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4B82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9C08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30F92E3" w14:textId="77777777">
        <w:trPr>
          <w:divId w:val="101222509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082D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89141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93CF6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474B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8DC5460" w14:textId="77777777">
        <w:trPr>
          <w:divId w:val="101222509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2DD9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BC80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B61D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4C81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3A2D014" w14:textId="77777777">
        <w:trPr>
          <w:divId w:val="1012225094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DA7B0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6E959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68155373" w14:textId="77777777" w:rsidR="00000000" w:rsidRDefault="0020311E">
      <w:r>
        <w:t> </w:t>
      </w:r>
    </w:p>
    <w:p w14:paraId="152F47DC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Hány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éves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kortól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szavazhatnak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állampolgárok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Magyarországon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465D919" w14:textId="77777777">
        <w:trPr>
          <w:divId w:val="80871474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477AC" w14:textId="77777777" w:rsidR="00000000" w:rsidRDefault="0020311E">
            <w:pPr>
              <w:pStyle w:val="Cell"/>
            </w:pPr>
            <w:proofErr w:type="spellStart"/>
            <w:r>
              <w:t>Hány</w:t>
            </w:r>
            <w:proofErr w:type="spellEnd"/>
            <w:r>
              <w:t xml:space="preserve"> </w:t>
            </w:r>
            <w:proofErr w:type="spellStart"/>
            <w:r>
              <w:t>éves</w:t>
            </w:r>
            <w:proofErr w:type="spellEnd"/>
            <w:r>
              <w:t xml:space="preserve"> </w:t>
            </w:r>
            <w:proofErr w:type="spellStart"/>
            <w:r>
              <w:t>kortól</w:t>
            </w:r>
            <w:proofErr w:type="spellEnd"/>
            <w:r>
              <w:t xml:space="preserve"> </w:t>
            </w:r>
            <w:proofErr w:type="spellStart"/>
            <w:r>
              <w:t>szavazhatnak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állampolgárok</w:t>
            </w:r>
            <w:proofErr w:type="spellEnd"/>
            <w:r>
              <w:t xml:space="preserve"> </w:t>
            </w:r>
            <w:proofErr w:type="spellStart"/>
            <w:r>
              <w:t>Magyarországon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FD687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22F1CAB8" w14:textId="77777777">
        <w:trPr>
          <w:divId w:val="80871474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68F0B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A4F51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95260F1" w14:textId="77777777">
        <w:trPr>
          <w:divId w:val="80871474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ABBBA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0A1F8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4237B1B0" w14:textId="77777777">
        <w:trPr>
          <w:divId w:val="80871474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DB9B9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A9C37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2324DB5" w14:textId="77777777">
        <w:trPr>
          <w:divId w:val="80871474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88041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D3D37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1E6EDC9F" w14:textId="77777777">
        <w:trPr>
          <w:divId w:val="80871474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BF3CA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480D3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379F5075" w14:textId="77777777">
        <w:trPr>
          <w:divId w:val="80871474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7B8F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ACE7A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FFAA3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EEA4D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43C5A2D" w14:textId="77777777" w:rsidTr="00262188">
        <w:trPr>
          <w:divId w:val="8087147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E731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22A58" w14:textId="77777777" w:rsidR="00000000" w:rsidRDefault="0020311E">
            <w:pPr>
              <w:pStyle w:val="Cell"/>
            </w:pPr>
            <w:r>
              <w:t>16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F6ED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D596B" w14:textId="626220AD" w:rsidR="00000000" w:rsidRDefault="0020311E">
            <w:pPr>
              <w:pStyle w:val="QFGrade"/>
            </w:pPr>
          </w:p>
        </w:tc>
      </w:tr>
      <w:tr w:rsidR="00000000" w14:paraId="441A40D4" w14:textId="77777777" w:rsidTr="00262188">
        <w:trPr>
          <w:divId w:val="8087147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C576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CE59" w14:textId="77777777" w:rsidR="00000000" w:rsidRDefault="0020311E">
            <w:pPr>
              <w:pStyle w:val="Cell"/>
            </w:pPr>
            <w:r>
              <w:t>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9095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75239" w14:textId="698C676F" w:rsidR="00000000" w:rsidRDefault="0020311E">
            <w:pPr>
              <w:pStyle w:val="QFGrade"/>
            </w:pPr>
          </w:p>
        </w:tc>
      </w:tr>
      <w:tr w:rsidR="00000000" w14:paraId="5B087927" w14:textId="77777777" w:rsidTr="00262188">
        <w:trPr>
          <w:divId w:val="8087147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5E30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41FD" w14:textId="77777777" w:rsidR="00000000" w:rsidRDefault="0020311E">
            <w:pPr>
              <w:pStyle w:val="Cell"/>
            </w:pPr>
            <w:r>
              <w:t>19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45FB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8393B" w14:textId="4A68FE51" w:rsidR="00000000" w:rsidRDefault="0020311E">
            <w:pPr>
              <w:pStyle w:val="QFGrade"/>
            </w:pPr>
          </w:p>
        </w:tc>
      </w:tr>
      <w:tr w:rsidR="00000000" w14:paraId="4BC25220" w14:textId="77777777" w:rsidTr="00262188">
        <w:trPr>
          <w:divId w:val="8087147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CBC8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8C448" w14:textId="77777777" w:rsidR="00000000" w:rsidRDefault="0020311E">
            <w:pPr>
              <w:pStyle w:val="Cell"/>
            </w:pPr>
            <w:r>
              <w:t>20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EDE2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CD8B4" w14:textId="38F13FF8" w:rsidR="00000000" w:rsidRDefault="0020311E">
            <w:pPr>
              <w:pStyle w:val="QFGrade"/>
            </w:pPr>
          </w:p>
        </w:tc>
      </w:tr>
      <w:tr w:rsidR="00000000" w14:paraId="75F48137" w14:textId="77777777">
        <w:trPr>
          <w:divId w:val="8087147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569D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639A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BE69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C19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F4B9C2D" w14:textId="77777777">
        <w:trPr>
          <w:divId w:val="8087147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E003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ADA60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88F02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31C9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3D00421" w14:textId="77777777">
        <w:trPr>
          <w:divId w:val="8087147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3385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5A28C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9A424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AA3F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86D90C1" w14:textId="77777777">
        <w:trPr>
          <w:divId w:val="8087147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B4CF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38335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D50E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6C20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408FD86" w14:textId="77777777">
        <w:trPr>
          <w:divId w:val="8087147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727A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864CC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F8BA5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D393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2EE83FA" w14:textId="77777777">
        <w:trPr>
          <w:divId w:val="8087147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2D1F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E248F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D596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B2A3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40769DF" w14:textId="77777777">
        <w:trPr>
          <w:divId w:val="8087147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9D00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F98CF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6010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925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955CAC6" w14:textId="77777777">
        <w:trPr>
          <w:divId w:val="80871474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5632F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ACD61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0B50BAD1" w14:textId="77777777" w:rsidR="00000000" w:rsidRDefault="0020311E">
      <w:r>
        <w:t> </w:t>
      </w:r>
    </w:p>
    <w:p w14:paraId="331B8FD6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Határozott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idejű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munkaszerződés</w:t>
      </w:r>
      <w:proofErr w:type="spellEnd"/>
      <w:r>
        <w:rPr>
          <w:rFonts w:eastAsia="Times New Roman"/>
        </w:rPr>
        <w:t xml:space="preserve"> maximum </w:t>
      </w:r>
      <w:proofErr w:type="spellStart"/>
      <w:r>
        <w:rPr>
          <w:rFonts w:eastAsia="Times New Roman"/>
        </w:rPr>
        <w:t>hány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évre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lehet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kötni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4C90422" w14:textId="77777777">
        <w:trPr>
          <w:divId w:val="88691913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9C927" w14:textId="77777777" w:rsidR="00000000" w:rsidRDefault="0020311E">
            <w:pPr>
              <w:pStyle w:val="Cell"/>
            </w:pPr>
            <w:proofErr w:type="spellStart"/>
            <w:r>
              <w:t>Határozott</w:t>
            </w:r>
            <w:proofErr w:type="spellEnd"/>
            <w:r>
              <w:t xml:space="preserve"> </w:t>
            </w:r>
            <w:proofErr w:type="spellStart"/>
            <w:r>
              <w:t>idejű</w:t>
            </w:r>
            <w:proofErr w:type="spellEnd"/>
            <w:r>
              <w:t xml:space="preserve"> </w:t>
            </w:r>
            <w:proofErr w:type="spellStart"/>
            <w:r>
              <w:t>munkaszerző</w:t>
            </w:r>
            <w:r>
              <w:t>dés</w:t>
            </w:r>
            <w:proofErr w:type="spellEnd"/>
            <w:r>
              <w:t xml:space="preserve"> maximum </w:t>
            </w:r>
            <w:proofErr w:type="spellStart"/>
            <w:r>
              <w:t>hány</w:t>
            </w:r>
            <w:proofErr w:type="spellEnd"/>
            <w:r>
              <w:t xml:space="preserve"> </w:t>
            </w:r>
            <w:proofErr w:type="spellStart"/>
            <w:r>
              <w:t>évre</w:t>
            </w:r>
            <w:proofErr w:type="spellEnd"/>
            <w:r>
              <w:t xml:space="preserve"> </w:t>
            </w:r>
            <w:proofErr w:type="spellStart"/>
            <w:r>
              <w:t>lehet</w:t>
            </w:r>
            <w:proofErr w:type="spellEnd"/>
            <w:r>
              <w:t xml:space="preserve"> </w:t>
            </w:r>
            <w:proofErr w:type="spellStart"/>
            <w:r>
              <w:t>kötni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6B0CA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41DBB1B4" w14:textId="77777777">
        <w:trPr>
          <w:divId w:val="88691913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06285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05DCF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5C71BDF3" w14:textId="77777777">
        <w:trPr>
          <w:divId w:val="88691913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D28A0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C3A9F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D756525" w14:textId="77777777">
        <w:trPr>
          <w:divId w:val="88691913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10B77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19531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4DD55AE3" w14:textId="77777777">
        <w:trPr>
          <w:divId w:val="88691913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62F4E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AEA3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FA6C069" w14:textId="77777777">
        <w:trPr>
          <w:divId w:val="88691913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C8EBC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C74B9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4C83369F" w14:textId="77777777">
        <w:trPr>
          <w:divId w:val="88691913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068DE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3D5B4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A380E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52683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7541E52" w14:textId="77777777" w:rsidTr="00262188">
        <w:trPr>
          <w:divId w:val="8869191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3531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797B0" w14:textId="77777777" w:rsidR="00000000" w:rsidRDefault="0020311E">
            <w:pPr>
              <w:pStyle w:val="Cell"/>
            </w:pPr>
            <w: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2F7D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B59E3" w14:textId="1A2FDF11" w:rsidR="00000000" w:rsidRDefault="0020311E">
            <w:pPr>
              <w:pStyle w:val="QFGrade"/>
            </w:pPr>
          </w:p>
        </w:tc>
      </w:tr>
      <w:tr w:rsidR="00000000" w14:paraId="1E0698B6" w14:textId="77777777" w:rsidTr="00262188">
        <w:trPr>
          <w:divId w:val="8869191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C2D3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F99E1" w14:textId="77777777" w:rsidR="00000000" w:rsidRDefault="0020311E">
            <w:pPr>
              <w:pStyle w:val="Cell"/>
            </w:pPr>
            <w: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F332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AB7B5" w14:textId="398D5E13" w:rsidR="00000000" w:rsidRDefault="0020311E">
            <w:pPr>
              <w:pStyle w:val="QFGrade"/>
            </w:pPr>
          </w:p>
        </w:tc>
      </w:tr>
      <w:tr w:rsidR="00000000" w14:paraId="7D15E884" w14:textId="77777777" w:rsidTr="00262188">
        <w:trPr>
          <w:divId w:val="8869191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D3E8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5AF84" w14:textId="77777777" w:rsidR="00000000" w:rsidRDefault="0020311E">
            <w:pPr>
              <w:pStyle w:val="Cell"/>
            </w:pPr>
            <w: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B446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B0684" w14:textId="7F5EE301" w:rsidR="00000000" w:rsidRDefault="0020311E">
            <w:pPr>
              <w:pStyle w:val="QFGrade"/>
            </w:pPr>
          </w:p>
        </w:tc>
      </w:tr>
      <w:tr w:rsidR="00000000" w14:paraId="49F2A710" w14:textId="77777777" w:rsidTr="00262188">
        <w:trPr>
          <w:divId w:val="8869191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605B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7122E" w14:textId="77777777" w:rsidR="00000000" w:rsidRDefault="0020311E">
            <w:pPr>
              <w:pStyle w:val="Cell"/>
            </w:pPr>
            <w:r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1457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34032" w14:textId="763790FA" w:rsidR="00000000" w:rsidRDefault="0020311E">
            <w:pPr>
              <w:pStyle w:val="QFGrade"/>
            </w:pPr>
          </w:p>
        </w:tc>
      </w:tr>
      <w:tr w:rsidR="00000000" w14:paraId="4118DCE9" w14:textId="77777777">
        <w:trPr>
          <w:divId w:val="8869191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FF60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EC6B0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8F48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9A76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BA3E262" w14:textId="77777777">
        <w:trPr>
          <w:divId w:val="8869191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FA81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06534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56A1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3370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D6B05D4" w14:textId="77777777">
        <w:trPr>
          <w:divId w:val="8869191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0C2A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9A1CB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0CA02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2595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88C4D19" w14:textId="77777777">
        <w:trPr>
          <w:divId w:val="8869191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B3C9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CEB0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6219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4383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B40A56D" w14:textId="77777777">
        <w:trPr>
          <w:divId w:val="8869191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692B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87AFB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2E7F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9E77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389CE6B" w14:textId="77777777">
        <w:trPr>
          <w:divId w:val="8869191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3C7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74A11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147CA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BF38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9FC653D" w14:textId="77777777">
        <w:trPr>
          <w:divId w:val="8869191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0B30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0799E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6821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937B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318282F" w14:textId="77777777">
        <w:trPr>
          <w:divId w:val="88691913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4C09C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DE648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0CA4641" w14:textId="77777777" w:rsidR="00000000" w:rsidRDefault="0020311E">
      <w:r>
        <w:t> </w:t>
      </w:r>
    </w:p>
    <w:p w14:paraId="0AF5E16A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Hiányérzet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vágy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amely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cselekvést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vált</w:t>
      </w:r>
      <w:proofErr w:type="spellEnd"/>
      <w:r>
        <w:rPr>
          <w:rFonts w:eastAsia="Times New Roman"/>
        </w:rPr>
        <w:t xml:space="preserve"> ki </w:t>
      </w:r>
      <w:proofErr w:type="spellStart"/>
      <w:r>
        <w:rPr>
          <w:rFonts w:eastAsia="Times New Roman"/>
        </w:rPr>
        <w:t>önmaga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megszűntetésére</w:t>
      </w:r>
      <w:proofErr w:type="spellEnd"/>
      <w:r>
        <w:rPr>
          <w:rFonts w:eastAsia="Times New Roman"/>
        </w:rPr>
        <w:t xml:space="preserve">. Mi </w:t>
      </w:r>
      <w:proofErr w:type="spellStart"/>
      <w:r>
        <w:rPr>
          <w:rFonts w:eastAsia="Times New Roman"/>
        </w:rPr>
        <w:t>lehet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ez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D774555" w14:textId="77777777">
        <w:trPr>
          <w:divId w:val="47946565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56305" w14:textId="77777777" w:rsidR="00000000" w:rsidRDefault="0020311E">
            <w:pPr>
              <w:pStyle w:val="Cell"/>
            </w:pPr>
            <w:proofErr w:type="spellStart"/>
            <w:r>
              <w:t>Hiányérzet</w:t>
            </w:r>
            <w:proofErr w:type="spellEnd"/>
            <w:r>
              <w:t xml:space="preserve">, </w:t>
            </w:r>
            <w:proofErr w:type="spellStart"/>
            <w:r>
              <w:t>vágy</w:t>
            </w:r>
            <w:proofErr w:type="spellEnd"/>
            <w:r>
              <w:t xml:space="preserve">, </w:t>
            </w:r>
            <w:proofErr w:type="spellStart"/>
            <w:r>
              <w:t>amely</w:t>
            </w:r>
            <w:proofErr w:type="spellEnd"/>
            <w:r>
              <w:t xml:space="preserve"> </w:t>
            </w:r>
            <w:proofErr w:type="spellStart"/>
            <w:r>
              <w:t>cselekvést</w:t>
            </w:r>
            <w:proofErr w:type="spellEnd"/>
            <w:r>
              <w:t xml:space="preserve"> </w:t>
            </w:r>
            <w:proofErr w:type="spellStart"/>
            <w:r>
              <w:t>vált</w:t>
            </w:r>
            <w:proofErr w:type="spellEnd"/>
            <w:r>
              <w:t xml:space="preserve"> ki </w:t>
            </w:r>
            <w:proofErr w:type="spellStart"/>
            <w:r>
              <w:t>önmaga</w:t>
            </w:r>
            <w:proofErr w:type="spellEnd"/>
            <w:r>
              <w:t xml:space="preserve"> </w:t>
            </w:r>
            <w:proofErr w:type="spellStart"/>
            <w:r>
              <w:t>megszűntetésére</w:t>
            </w:r>
            <w:proofErr w:type="spellEnd"/>
            <w:r>
              <w:t xml:space="preserve">. Mi </w:t>
            </w:r>
            <w:proofErr w:type="spellStart"/>
            <w:r>
              <w:t>lehet</w:t>
            </w:r>
            <w:proofErr w:type="spellEnd"/>
            <w:r>
              <w:t xml:space="preserve"> </w:t>
            </w:r>
            <w:proofErr w:type="spellStart"/>
            <w:r>
              <w:t>ez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4838B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25948606" w14:textId="77777777">
        <w:trPr>
          <w:divId w:val="47946565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BC5EA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47B8C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6FBE5C61" w14:textId="77777777">
        <w:trPr>
          <w:divId w:val="47946565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657B1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EEE08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9DD5954" w14:textId="77777777">
        <w:trPr>
          <w:divId w:val="47946565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AED45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6FF7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63AF684" w14:textId="77777777">
        <w:trPr>
          <w:divId w:val="47946565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8DC6F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5DF9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38DCD4CE" w14:textId="77777777">
        <w:trPr>
          <w:divId w:val="47946565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016B9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478D9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476C8087" w14:textId="77777777">
        <w:trPr>
          <w:divId w:val="479465657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CB09D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03F57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AD150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CA256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0E0949C" w14:textId="77777777" w:rsidTr="00262188">
        <w:trPr>
          <w:divId w:val="47946565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B993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22C47" w14:textId="77777777" w:rsidR="00000000" w:rsidRDefault="0020311E">
            <w:pPr>
              <w:pStyle w:val="Cell"/>
            </w:pPr>
            <w:proofErr w:type="spellStart"/>
            <w:r>
              <w:t>Piac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949F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7DFC6" w14:textId="4CC1AB26" w:rsidR="00000000" w:rsidRDefault="0020311E">
            <w:pPr>
              <w:pStyle w:val="QFGrade"/>
            </w:pPr>
          </w:p>
        </w:tc>
      </w:tr>
      <w:tr w:rsidR="00000000" w14:paraId="5BAE8A9A" w14:textId="77777777" w:rsidTr="00262188">
        <w:trPr>
          <w:divId w:val="47946565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1EAC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9BB46" w14:textId="77777777" w:rsidR="00000000" w:rsidRDefault="0020311E">
            <w:pPr>
              <w:pStyle w:val="Cell"/>
            </w:pPr>
            <w:proofErr w:type="spellStart"/>
            <w:r>
              <w:t>Anyagi</w:t>
            </w:r>
            <w:proofErr w:type="spellEnd"/>
            <w:r>
              <w:t xml:space="preserve"> </w:t>
            </w:r>
            <w:proofErr w:type="spellStart"/>
            <w:r>
              <w:t>javak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24F7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026D4" w14:textId="3CCFB309" w:rsidR="00000000" w:rsidRDefault="0020311E">
            <w:pPr>
              <w:pStyle w:val="QFGrade"/>
            </w:pPr>
          </w:p>
        </w:tc>
      </w:tr>
      <w:tr w:rsidR="00000000" w14:paraId="3437519C" w14:textId="77777777" w:rsidTr="00262188">
        <w:trPr>
          <w:divId w:val="47946565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80BE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CEA6B" w14:textId="77777777" w:rsidR="00000000" w:rsidRDefault="0020311E">
            <w:pPr>
              <w:pStyle w:val="Cell"/>
            </w:pPr>
            <w:proofErr w:type="spellStart"/>
            <w:r>
              <w:t>Szükséglet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9D45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547FA" w14:textId="07143F22" w:rsidR="00000000" w:rsidRDefault="0020311E">
            <w:pPr>
              <w:pStyle w:val="QFGrade"/>
            </w:pPr>
          </w:p>
        </w:tc>
      </w:tr>
      <w:tr w:rsidR="00000000" w14:paraId="08CBB079" w14:textId="77777777" w:rsidTr="00262188">
        <w:trPr>
          <w:divId w:val="47946565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2970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BAB7" w14:textId="77777777" w:rsidR="00000000" w:rsidRDefault="0020311E">
            <w:pPr>
              <w:pStyle w:val="Cell"/>
            </w:pPr>
            <w:proofErr w:type="spellStart"/>
            <w:r>
              <w:t>Kereslet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FC9C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CEC8D" w14:textId="2EC6AD2E" w:rsidR="00000000" w:rsidRDefault="0020311E">
            <w:pPr>
              <w:pStyle w:val="QFGrade"/>
            </w:pPr>
          </w:p>
        </w:tc>
      </w:tr>
      <w:tr w:rsidR="00000000" w14:paraId="361D2F0D" w14:textId="77777777">
        <w:trPr>
          <w:divId w:val="47946565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DBDD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9B20F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0BD1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2A4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ECEF7DB" w14:textId="77777777">
        <w:trPr>
          <w:divId w:val="47946565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2DB3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0B07C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F6748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EDA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1CC6A3C" w14:textId="77777777">
        <w:trPr>
          <w:divId w:val="47946565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84B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5459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C6AD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ECDD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054FB9B" w14:textId="77777777">
        <w:trPr>
          <w:divId w:val="47946565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4364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2D0EE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6087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F741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146E0F2" w14:textId="77777777">
        <w:trPr>
          <w:divId w:val="47946565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5491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0F042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E0112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BFB5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7717496" w14:textId="77777777">
        <w:trPr>
          <w:divId w:val="47946565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08CA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12D0D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A16BB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6B09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76CF373" w14:textId="77777777">
        <w:trPr>
          <w:divId w:val="47946565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26F4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35634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EBBD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914B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29E8830" w14:textId="77777777">
        <w:trPr>
          <w:divId w:val="479465657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43F04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</w:t>
            </w:r>
            <w:r>
              <w:rPr>
                <w:i/>
                <w:iCs/>
              </w:rPr>
              <w:t>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27E27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46DB9A8A" w14:textId="77777777" w:rsidR="00000000" w:rsidRDefault="0020311E">
      <w:r>
        <w:t> </w:t>
      </w:r>
    </w:p>
    <w:p w14:paraId="71C478C5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Jogilag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hány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órában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dolgozhat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egy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részmunkaidőben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foglalkoztatott</w:t>
      </w:r>
      <w:proofErr w:type="spellEnd"/>
      <w:r>
        <w:rPr>
          <w:rFonts w:eastAsia="Times New Roman"/>
        </w:rPr>
        <w:t xml:space="preserve"> ember?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0DC9E1F7" w14:textId="77777777">
        <w:trPr>
          <w:divId w:val="459515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A1933" w14:textId="77777777" w:rsidR="00000000" w:rsidRDefault="0020311E">
            <w:pPr>
              <w:pStyle w:val="Cell"/>
            </w:pPr>
            <w:proofErr w:type="spellStart"/>
            <w:r>
              <w:t>Jogilag</w:t>
            </w:r>
            <w:proofErr w:type="spellEnd"/>
            <w:r>
              <w:t xml:space="preserve"> </w:t>
            </w:r>
            <w:proofErr w:type="spellStart"/>
            <w:r>
              <w:t>hány</w:t>
            </w:r>
            <w:proofErr w:type="spellEnd"/>
            <w:r>
              <w:t xml:space="preserve"> </w:t>
            </w:r>
            <w:proofErr w:type="spellStart"/>
            <w:r>
              <w:t>órában</w:t>
            </w:r>
            <w:proofErr w:type="spellEnd"/>
            <w:r>
              <w:t xml:space="preserve"> </w:t>
            </w:r>
            <w:proofErr w:type="spellStart"/>
            <w:r>
              <w:t>dolgozhat</w:t>
            </w:r>
            <w:proofErr w:type="spellEnd"/>
            <w:r>
              <w:t xml:space="preserve">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részmunkaidőben</w:t>
            </w:r>
            <w:proofErr w:type="spellEnd"/>
            <w:r>
              <w:t xml:space="preserve"> </w:t>
            </w:r>
            <w:proofErr w:type="spellStart"/>
            <w:r>
              <w:t>foglalkoztatott</w:t>
            </w:r>
            <w:proofErr w:type="spellEnd"/>
            <w:r>
              <w:t xml:space="preserve"> ember?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58847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116FEDD5" w14:textId="77777777">
        <w:trPr>
          <w:divId w:val="459515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E6FDD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62E6E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654F4D7F" w14:textId="77777777">
        <w:trPr>
          <w:divId w:val="459515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BCE1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1B591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66F817C" w14:textId="77777777">
        <w:trPr>
          <w:divId w:val="459515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CE877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EE337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1F5519C" w14:textId="77777777">
        <w:trPr>
          <w:divId w:val="459515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736FB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51938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76EFF42" w14:textId="77777777">
        <w:trPr>
          <w:divId w:val="459515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8A677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6E013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691AEDAC" w14:textId="77777777">
        <w:trPr>
          <w:divId w:val="45951586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37651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EFEA1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B5468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20586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DDFA4BD" w14:textId="77777777" w:rsidTr="00262188">
        <w:trPr>
          <w:divId w:val="459515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CD36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6C9D1" w14:textId="77777777" w:rsidR="00000000" w:rsidRDefault="0020311E">
            <w:pPr>
              <w:pStyle w:val="Cell"/>
            </w:pPr>
            <w:proofErr w:type="spellStart"/>
            <w:r>
              <w:t>Napi</w:t>
            </w:r>
            <w:proofErr w:type="spellEnd"/>
            <w:r>
              <w:t xml:space="preserve"> 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947F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BB8DC" w14:textId="16EE8F89" w:rsidR="00000000" w:rsidRDefault="0020311E">
            <w:pPr>
              <w:pStyle w:val="QFGrade"/>
            </w:pPr>
          </w:p>
        </w:tc>
      </w:tr>
      <w:tr w:rsidR="00000000" w14:paraId="1C2A2001" w14:textId="77777777" w:rsidTr="00262188">
        <w:trPr>
          <w:divId w:val="459515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FD82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51761" w14:textId="77777777" w:rsidR="00000000" w:rsidRDefault="0020311E">
            <w:pPr>
              <w:pStyle w:val="Cell"/>
            </w:pPr>
            <w:proofErr w:type="spellStart"/>
            <w:r>
              <w:t>Napi</w:t>
            </w:r>
            <w:proofErr w:type="spellEnd"/>
            <w:r>
              <w:t xml:space="preserve"> 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EC6B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96810" w14:textId="59053BBB" w:rsidR="00000000" w:rsidRDefault="0020311E">
            <w:pPr>
              <w:pStyle w:val="QFGrade"/>
            </w:pPr>
          </w:p>
        </w:tc>
      </w:tr>
      <w:tr w:rsidR="00000000" w14:paraId="523B7F13" w14:textId="77777777" w:rsidTr="00262188">
        <w:trPr>
          <w:divId w:val="459515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A995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4875" w14:textId="77777777" w:rsidR="00000000" w:rsidRDefault="0020311E">
            <w:pPr>
              <w:pStyle w:val="Cell"/>
            </w:pPr>
            <w:r>
              <w:t xml:space="preserve">24 </w:t>
            </w:r>
            <w:proofErr w:type="spellStart"/>
            <w:r>
              <w:t>órás</w:t>
            </w:r>
            <w:proofErr w:type="spellEnd"/>
            <w:r>
              <w:t xml:space="preserve"> </w:t>
            </w:r>
            <w:proofErr w:type="spellStart"/>
            <w:r>
              <w:t>készenlét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0ABC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A2A09" w14:textId="38D16148" w:rsidR="00000000" w:rsidRDefault="0020311E">
            <w:pPr>
              <w:pStyle w:val="QFGrade"/>
            </w:pPr>
          </w:p>
        </w:tc>
      </w:tr>
      <w:tr w:rsidR="00000000" w14:paraId="7A90C98F" w14:textId="77777777" w:rsidTr="00262188">
        <w:trPr>
          <w:divId w:val="459515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6D3A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22F52" w14:textId="77777777" w:rsidR="00000000" w:rsidRDefault="0020311E">
            <w:pPr>
              <w:pStyle w:val="Cell"/>
            </w:pPr>
            <w:r>
              <w:t xml:space="preserve">2-6 </w:t>
            </w:r>
            <w:proofErr w:type="spellStart"/>
            <w:r>
              <w:t>óra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E101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D12A2" w14:textId="538DD3A8" w:rsidR="00000000" w:rsidRDefault="0020311E">
            <w:pPr>
              <w:pStyle w:val="QFGrade"/>
            </w:pPr>
          </w:p>
        </w:tc>
      </w:tr>
      <w:tr w:rsidR="00000000" w14:paraId="1672CBF9" w14:textId="77777777">
        <w:trPr>
          <w:divId w:val="459515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164C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389BF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8365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365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F598424" w14:textId="77777777">
        <w:trPr>
          <w:divId w:val="459515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7BD5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68632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707BA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0430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312D3EC" w14:textId="77777777">
        <w:trPr>
          <w:divId w:val="459515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F564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DF614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622A6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C1BC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8E97366" w14:textId="77777777">
        <w:trPr>
          <w:divId w:val="459515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8DFC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7D02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173B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02F7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D5DD5CC" w14:textId="77777777">
        <w:trPr>
          <w:divId w:val="459515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CC60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4E5CF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1211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083D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2DF96B3" w14:textId="77777777">
        <w:trPr>
          <w:divId w:val="459515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FCA0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63CFE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EBCEE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2DC7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BBB8538" w14:textId="77777777">
        <w:trPr>
          <w:divId w:val="459515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4F49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935F5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7B95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E276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1941738" w14:textId="77777777">
        <w:trPr>
          <w:divId w:val="45951586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2A2AB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72E32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94B9E21" w14:textId="77777777" w:rsidR="00000000" w:rsidRDefault="0020311E">
      <w:r>
        <w:t> </w:t>
      </w:r>
    </w:p>
    <w:p w14:paraId="24FE2936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Kell-e </w:t>
      </w:r>
      <w:proofErr w:type="spellStart"/>
      <w:r>
        <w:rPr>
          <w:rFonts w:eastAsia="Times New Roman"/>
        </w:rPr>
        <w:t>adószám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vállalkozónak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2C85CD6D" w14:textId="77777777">
        <w:trPr>
          <w:divId w:val="77471125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FD28F" w14:textId="77777777" w:rsidR="00000000" w:rsidRDefault="0020311E">
            <w:pPr>
              <w:pStyle w:val="Cell"/>
            </w:pPr>
            <w:r>
              <w:t xml:space="preserve">Kell-e </w:t>
            </w:r>
            <w:proofErr w:type="spellStart"/>
            <w:r>
              <w:t>adószám</w:t>
            </w:r>
            <w:proofErr w:type="spellEnd"/>
            <w:r>
              <w:t xml:space="preserve"> a </w:t>
            </w:r>
            <w:proofErr w:type="spellStart"/>
            <w:r>
              <w:t>vállalkozónak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D9EE6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9F3D42F" w14:textId="77777777">
        <w:trPr>
          <w:divId w:val="77471125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68958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FB807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23BE8274" w14:textId="77777777">
        <w:trPr>
          <w:divId w:val="77471125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01C9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17FBF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035D2FC" w14:textId="77777777">
        <w:trPr>
          <w:divId w:val="77471125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F5B3B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BBE07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69F432B" w14:textId="77777777">
        <w:trPr>
          <w:divId w:val="77471125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BC91E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F46E4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4D27062" w14:textId="77777777">
        <w:trPr>
          <w:divId w:val="77471125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06DCA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09575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5D740E24" w14:textId="77777777">
        <w:trPr>
          <w:divId w:val="774711256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E595B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6FEA2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34904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5192F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36C992BF" w14:textId="77777777" w:rsidTr="00262188">
        <w:trPr>
          <w:divId w:val="7747112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F74D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215F4" w14:textId="77777777" w:rsidR="00000000" w:rsidRDefault="0020311E">
            <w:pPr>
              <w:pStyle w:val="Cell"/>
            </w:pPr>
            <w:proofErr w:type="spellStart"/>
            <w:r>
              <w:t>Nem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0EDC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FF292" w14:textId="02FDBF55" w:rsidR="00000000" w:rsidRDefault="0020311E">
            <w:pPr>
              <w:pStyle w:val="QFGrade"/>
            </w:pPr>
          </w:p>
        </w:tc>
      </w:tr>
      <w:tr w:rsidR="00000000" w14:paraId="5AA7FFD6" w14:textId="77777777" w:rsidTr="00262188">
        <w:trPr>
          <w:divId w:val="7747112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F7CB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004FE" w14:textId="77777777" w:rsidR="00000000" w:rsidRDefault="0020311E">
            <w:pPr>
              <w:pStyle w:val="Cell"/>
            </w:pPr>
            <w:proofErr w:type="spellStart"/>
            <w:r>
              <w:t>Igen</w:t>
            </w:r>
            <w:proofErr w:type="spellEnd"/>
            <w:r>
              <w:t xml:space="preserve">, </w:t>
            </w:r>
            <w:proofErr w:type="spellStart"/>
            <w:r>
              <w:t>mindig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6B0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1B9F6" w14:textId="5BA1D78D" w:rsidR="00000000" w:rsidRDefault="0020311E">
            <w:pPr>
              <w:pStyle w:val="QFGrade"/>
            </w:pPr>
          </w:p>
        </w:tc>
      </w:tr>
      <w:tr w:rsidR="00000000" w14:paraId="243D7174" w14:textId="77777777" w:rsidTr="00262188">
        <w:trPr>
          <w:divId w:val="7747112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E9D0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B82D8" w14:textId="77777777" w:rsidR="00000000" w:rsidRDefault="0020311E">
            <w:pPr>
              <w:pStyle w:val="Cell"/>
            </w:pPr>
            <w:proofErr w:type="spellStart"/>
            <w:r>
              <w:t>Igen</w:t>
            </w:r>
            <w:proofErr w:type="spellEnd"/>
            <w:r>
              <w:t xml:space="preserve">, de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mindig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755D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4C385" w14:textId="6AD7147D" w:rsidR="00000000" w:rsidRDefault="0020311E">
            <w:pPr>
              <w:pStyle w:val="QFGrade"/>
            </w:pPr>
          </w:p>
        </w:tc>
      </w:tr>
      <w:tr w:rsidR="00000000" w14:paraId="7CCE401B" w14:textId="77777777" w:rsidTr="00262188">
        <w:trPr>
          <w:divId w:val="7747112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6221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6B9FB" w14:textId="77777777" w:rsidR="00000000" w:rsidRDefault="0020311E">
            <w:pPr>
              <w:pStyle w:val="Cell"/>
            </w:pPr>
            <w:proofErr w:type="spellStart"/>
            <w:r>
              <w:t>Attól</w:t>
            </w:r>
            <w:proofErr w:type="spellEnd"/>
            <w:r>
              <w:t xml:space="preserve"> </w:t>
            </w:r>
            <w:proofErr w:type="spellStart"/>
            <w:r>
              <w:t>függ</w:t>
            </w:r>
            <w:proofErr w:type="spellEnd"/>
            <w:r>
              <w:t xml:space="preserve">, </w:t>
            </w:r>
            <w:proofErr w:type="spellStart"/>
            <w:r>
              <w:t>akar</w:t>
            </w:r>
            <w:proofErr w:type="spellEnd"/>
            <w:r>
              <w:t>-e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97BB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B2744" w14:textId="5839EF34" w:rsidR="00000000" w:rsidRDefault="0020311E">
            <w:pPr>
              <w:pStyle w:val="QFGrade"/>
            </w:pPr>
          </w:p>
        </w:tc>
      </w:tr>
      <w:tr w:rsidR="00000000" w14:paraId="6AB48470" w14:textId="77777777">
        <w:trPr>
          <w:divId w:val="7747112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E34F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188AA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4EBC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5FB4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7609DD3" w14:textId="77777777">
        <w:trPr>
          <w:divId w:val="7747112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9B3C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19847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BB93A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DD35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099E7E6" w14:textId="77777777">
        <w:trPr>
          <w:divId w:val="7747112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3617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027AA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E9F91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C4C5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29CEB47" w14:textId="77777777">
        <w:trPr>
          <w:divId w:val="7747112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215C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B62F7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08EF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A355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E4D00ED" w14:textId="77777777">
        <w:trPr>
          <w:divId w:val="7747112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ABDC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EB9CE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AF71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7073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AEDCC4F" w14:textId="77777777">
        <w:trPr>
          <w:divId w:val="7747112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9818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AF495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5B81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5356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B47F44D" w14:textId="77777777">
        <w:trPr>
          <w:divId w:val="7747112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3FF7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D43F0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42CB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57E3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D649D88" w14:textId="77777777">
        <w:trPr>
          <w:divId w:val="774711256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3EC2B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7D7F5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77FC5ED7" w14:textId="77777777" w:rsidR="00000000" w:rsidRDefault="0020311E">
      <w:r>
        <w:t> </w:t>
      </w:r>
    </w:p>
    <w:p w14:paraId="27CF68A6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Ki </w:t>
      </w:r>
      <w:proofErr w:type="spellStart"/>
      <w:r>
        <w:rPr>
          <w:rFonts w:eastAsia="Times New Roman"/>
        </w:rPr>
        <w:t>köteles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gondoskodni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munkaszerződés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írásba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foglalásáról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436E7104" w14:textId="77777777">
        <w:trPr>
          <w:divId w:val="14947562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E7C99" w14:textId="77777777" w:rsidR="00000000" w:rsidRDefault="0020311E">
            <w:pPr>
              <w:pStyle w:val="Cell"/>
            </w:pPr>
            <w:r>
              <w:t xml:space="preserve">Ki </w:t>
            </w:r>
            <w:proofErr w:type="spellStart"/>
            <w:r>
              <w:t>köteles</w:t>
            </w:r>
            <w:proofErr w:type="spellEnd"/>
            <w:r>
              <w:t xml:space="preserve"> </w:t>
            </w:r>
            <w:proofErr w:type="spellStart"/>
            <w:r>
              <w:t>gondoskodni</w:t>
            </w:r>
            <w:proofErr w:type="spellEnd"/>
            <w:r>
              <w:t xml:space="preserve"> a </w:t>
            </w:r>
            <w:proofErr w:type="spellStart"/>
            <w:r>
              <w:t>munkaszerződés</w:t>
            </w:r>
            <w:proofErr w:type="spellEnd"/>
            <w:r>
              <w:t xml:space="preserve"> </w:t>
            </w:r>
            <w:proofErr w:type="spellStart"/>
            <w:r>
              <w:t>írásba</w:t>
            </w:r>
            <w:proofErr w:type="spellEnd"/>
            <w:r>
              <w:t xml:space="preserve"> </w:t>
            </w:r>
            <w:proofErr w:type="spellStart"/>
            <w:r>
              <w:t>foglalásáról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EE0B0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20544642" w14:textId="77777777">
        <w:trPr>
          <w:divId w:val="14947562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27F51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B309A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E28B8DC" w14:textId="77777777">
        <w:trPr>
          <w:divId w:val="14947562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8224C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8B306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4E3CD060" w14:textId="77777777">
        <w:trPr>
          <w:divId w:val="14947562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894EE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65377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2C9AA8B" w14:textId="77777777">
        <w:trPr>
          <w:divId w:val="14947562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2CC0B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A7B52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4655FCA3" w14:textId="77777777">
        <w:trPr>
          <w:divId w:val="14947562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06159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395C9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4813F20E" w14:textId="77777777">
        <w:trPr>
          <w:divId w:val="1494756283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9D107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4F540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16DE5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B545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1F5CE9A" w14:textId="77777777" w:rsidTr="00262188">
        <w:trPr>
          <w:divId w:val="14947562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9E2B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A97D1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munkáltató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ED58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2D3D7" w14:textId="419A7808" w:rsidR="00000000" w:rsidRDefault="0020311E">
            <w:pPr>
              <w:pStyle w:val="QFGrade"/>
            </w:pPr>
          </w:p>
        </w:tc>
      </w:tr>
      <w:tr w:rsidR="00000000" w14:paraId="002440F1" w14:textId="77777777" w:rsidTr="00262188">
        <w:trPr>
          <w:divId w:val="14947562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3A83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8F749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munkavállaló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3731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8BA5" w14:textId="5DFB9216" w:rsidR="00000000" w:rsidRDefault="0020311E">
            <w:pPr>
              <w:pStyle w:val="QFGrade"/>
            </w:pPr>
          </w:p>
        </w:tc>
      </w:tr>
      <w:tr w:rsidR="00000000" w14:paraId="6C3397B7" w14:textId="77777777" w:rsidTr="00262188">
        <w:trPr>
          <w:divId w:val="14947562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C04B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EA06D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Munkaügyi</w:t>
            </w:r>
            <w:proofErr w:type="spellEnd"/>
            <w:r>
              <w:t xml:space="preserve"> Központ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D4EA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032A4" w14:textId="17204543" w:rsidR="00000000" w:rsidRDefault="0020311E">
            <w:pPr>
              <w:pStyle w:val="QFGrade"/>
            </w:pPr>
          </w:p>
        </w:tc>
      </w:tr>
      <w:tr w:rsidR="00000000" w14:paraId="2A3D6319" w14:textId="77777777" w:rsidTr="00262188">
        <w:trPr>
          <w:divId w:val="14947562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350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F169A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állam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2C93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F2B4F" w14:textId="4C0DEB10" w:rsidR="00000000" w:rsidRDefault="0020311E">
            <w:pPr>
              <w:pStyle w:val="QFGrade"/>
            </w:pPr>
          </w:p>
        </w:tc>
      </w:tr>
      <w:tr w:rsidR="00000000" w14:paraId="68962657" w14:textId="77777777">
        <w:trPr>
          <w:divId w:val="14947562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F710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0D7B0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F5E3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E57A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992A71E" w14:textId="77777777">
        <w:trPr>
          <w:divId w:val="14947562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9D50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E96A9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68372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D932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3165211" w14:textId="77777777">
        <w:trPr>
          <w:divId w:val="14947562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1F7F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2EFA4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0147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CC67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725B0DB" w14:textId="77777777">
        <w:trPr>
          <w:divId w:val="14947562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73A2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DE9AB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A0B4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E970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E4F1515" w14:textId="77777777">
        <w:trPr>
          <w:divId w:val="14947562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810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89741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F4473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1AD3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DF63E8B" w14:textId="77777777">
        <w:trPr>
          <w:divId w:val="14947562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8BB5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8DEFE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F6196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F6A8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219798B" w14:textId="77777777">
        <w:trPr>
          <w:divId w:val="14947562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A263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A313B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F5EF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A8B2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42A1BED" w14:textId="77777777">
        <w:trPr>
          <w:divId w:val="1494756283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86E36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8E79C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E7DF4D0" w14:textId="77777777" w:rsidR="00000000" w:rsidRDefault="0020311E">
      <w:r>
        <w:t> </w:t>
      </w:r>
    </w:p>
    <w:p w14:paraId="2125C5BA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Ki </w:t>
      </w:r>
      <w:proofErr w:type="spellStart"/>
      <w:r>
        <w:rPr>
          <w:rFonts w:eastAsia="Times New Roman"/>
        </w:rPr>
        <w:t>minősül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pályakezdőnek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AD56F42" w14:textId="77777777">
        <w:trPr>
          <w:divId w:val="134500971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3534" w14:textId="77777777" w:rsidR="00000000" w:rsidRDefault="0020311E">
            <w:pPr>
              <w:pStyle w:val="Cell"/>
            </w:pPr>
            <w:r>
              <w:t xml:space="preserve">Ki </w:t>
            </w:r>
            <w:proofErr w:type="spellStart"/>
            <w:r>
              <w:t>minősül</w:t>
            </w:r>
            <w:proofErr w:type="spellEnd"/>
            <w:r>
              <w:t xml:space="preserve"> </w:t>
            </w:r>
            <w:proofErr w:type="spellStart"/>
            <w:r>
              <w:t>pályakezdőnek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8F46A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54AFDB0" w14:textId="77777777">
        <w:trPr>
          <w:divId w:val="134500971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A0E45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237FE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70501FAC" w14:textId="77777777">
        <w:trPr>
          <w:divId w:val="134500971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330CA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385C7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30F50A9D" w14:textId="77777777">
        <w:trPr>
          <w:divId w:val="134500971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BF767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F163E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66F73F23" w14:textId="77777777">
        <w:trPr>
          <w:divId w:val="134500971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4E474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D118E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D4E025E" w14:textId="77777777">
        <w:trPr>
          <w:divId w:val="134500971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E17A7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E37C4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669CF037" w14:textId="77777777">
        <w:trPr>
          <w:divId w:val="1345009715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D916A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4B01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A2162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7308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14A68A5" w14:textId="77777777" w:rsidTr="00262188">
        <w:trPr>
          <w:divId w:val="134500971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866F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3DF2A" w14:textId="77777777" w:rsidR="00000000" w:rsidRDefault="0020311E">
            <w:pPr>
              <w:pStyle w:val="Cell"/>
            </w:pPr>
            <w:r>
              <w:t xml:space="preserve">16-18 </w:t>
            </w:r>
            <w:proofErr w:type="spellStart"/>
            <w:r>
              <w:t>év</w:t>
            </w:r>
            <w:proofErr w:type="spellEnd"/>
            <w:r>
              <w:t xml:space="preserve"> </w:t>
            </w:r>
            <w:proofErr w:type="spellStart"/>
            <w:r>
              <w:t>közötti</w:t>
            </w:r>
            <w:proofErr w:type="spellEnd"/>
            <w:r>
              <w:t xml:space="preserve"> </w:t>
            </w:r>
            <w:proofErr w:type="spellStart"/>
            <w:r>
              <w:t>nappali</w:t>
            </w:r>
            <w:proofErr w:type="spellEnd"/>
            <w:r>
              <w:t xml:space="preserve"> </w:t>
            </w:r>
            <w:proofErr w:type="spellStart"/>
            <w:r>
              <w:t>tagozatos</w:t>
            </w:r>
            <w:proofErr w:type="spellEnd"/>
            <w:r>
              <w:t xml:space="preserve"> </w:t>
            </w:r>
            <w:proofErr w:type="spellStart"/>
            <w:r>
              <w:t>tanuló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50D4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B070E" w14:textId="4CFFA8D7" w:rsidR="00000000" w:rsidRDefault="0020311E">
            <w:pPr>
              <w:pStyle w:val="QFGrade"/>
            </w:pPr>
          </w:p>
        </w:tc>
      </w:tr>
      <w:tr w:rsidR="00000000" w14:paraId="6D08FC77" w14:textId="77777777" w:rsidTr="00262188">
        <w:trPr>
          <w:divId w:val="134500971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D637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EC29" w14:textId="77777777" w:rsidR="00000000" w:rsidRDefault="0020311E">
            <w:pPr>
              <w:pStyle w:val="Cell"/>
            </w:pPr>
            <w:r>
              <w:t xml:space="preserve">Minden </w:t>
            </w:r>
            <w:proofErr w:type="spellStart"/>
            <w:r>
              <w:t>új</w:t>
            </w:r>
            <w:proofErr w:type="spellEnd"/>
            <w:r>
              <w:t xml:space="preserve"> </w:t>
            </w:r>
            <w:proofErr w:type="spellStart"/>
            <w:r>
              <w:t>pozícióban</w:t>
            </w:r>
            <w:proofErr w:type="spellEnd"/>
            <w:r>
              <w:t xml:space="preserve"> </w:t>
            </w:r>
            <w:proofErr w:type="spellStart"/>
            <w:r>
              <w:t>pályakezdőnek</w:t>
            </w:r>
            <w:proofErr w:type="spellEnd"/>
            <w:r>
              <w:t xml:space="preserve"> </w:t>
            </w:r>
            <w:proofErr w:type="spellStart"/>
            <w:r>
              <w:t>számít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ember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69F6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D5F2D" w14:textId="06FD2CC1" w:rsidR="00000000" w:rsidRDefault="0020311E">
            <w:pPr>
              <w:pStyle w:val="QFGrade"/>
            </w:pPr>
          </w:p>
        </w:tc>
      </w:tr>
      <w:tr w:rsidR="00000000" w14:paraId="359A38E1" w14:textId="77777777" w:rsidTr="00262188">
        <w:trPr>
          <w:divId w:val="134500971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A472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7BE64" w14:textId="77777777" w:rsidR="00000000" w:rsidRDefault="0020311E">
            <w:pPr>
              <w:pStyle w:val="Cell"/>
            </w:pPr>
            <w:proofErr w:type="spellStart"/>
            <w:r>
              <w:t>Középfokú</w:t>
            </w:r>
            <w:proofErr w:type="spellEnd"/>
            <w:r>
              <w:t xml:space="preserve"> </w:t>
            </w:r>
            <w:proofErr w:type="spellStart"/>
            <w:r>
              <w:t>végzettség</w:t>
            </w:r>
            <w:proofErr w:type="spellEnd"/>
            <w:r>
              <w:t xml:space="preserve"> </w:t>
            </w:r>
            <w:proofErr w:type="spellStart"/>
            <w:r>
              <w:t>esetén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töltötte</w:t>
            </w:r>
            <w:proofErr w:type="spellEnd"/>
            <w:r>
              <w:t xml:space="preserve"> be a 25, </w:t>
            </w:r>
            <w:proofErr w:type="spellStart"/>
            <w:r>
              <w:t>felsőfokú</w:t>
            </w:r>
            <w:proofErr w:type="spellEnd"/>
            <w:r>
              <w:t xml:space="preserve"> </w:t>
            </w:r>
            <w:proofErr w:type="spellStart"/>
            <w:r>
              <w:t>végzettség</w:t>
            </w:r>
            <w:proofErr w:type="spellEnd"/>
            <w:r>
              <w:t xml:space="preserve"> </w:t>
            </w:r>
            <w:proofErr w:type="spellStart"/>
            <w:r>
              <w:t>esetén</w:t>
            </w:r>
            <w:proofErr w:type="spellEnd"/>
            <w:r>
              <w:t xml:space="preserve"> a 30. </w:t>
            </w:r>
            <w:proofErr w:type="spellStart"/>
            <w:r>
              <w:t>életévét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FD06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AE399" w14:textId="39AAAA20" w:rsidR="00000000" w:rsidRDefault="0020311E">
            <w:pPr>
              <w:pStyle w:val="QFGrade"/>
            </w:pPr>
          </w:p>
        </w:tc>
      </w:tr>
      <w:tr w:rsidR="00000000" w14:paraId="1D1E21F5" w14:textId="77777777" w:rsidTr="00262188">
        <w:trPr>
          <w:divId w:val="134500971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4D07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EAFC4" w14:textId="77777777" w:rsidR="00000000" w:rsidRDefault="0020311E">
            <w:pPr>
              <w:pStyle w:val="Cell"/>
            </w:pPr>
            <w:proofErr w:type="spellStart"/>
            <w:r>
              <w:t>Nincs</w:t>
            </w:r>
            <w:proofErr w:type="spellEnd"/>
            <w:r>
              <w:t xml:space="preserve"> </w:t>
            </w:r>
            <w:proofErr w:type="spellStart"/>
            <w:r>
              <w:t>ilyen</w:t>
            </w:r>
            <w:proofErr w:type="spellEnd"/>
            <w:r>
              <w:t xml:space="preserve"> </w:t>
            </w:r>
            <w:proofErr w:type="spellStart"/>
            <w:r>
              <w:t>fogalom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9A4C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35770" w14:textId="634D6870" w:rsidR="00000000" w:rsidRDefault="0020311E">
            <w:pPr>
              <w:pStyle w:val="QFGrade"/>
            </w:pPr>
          </w:p>
        </w:tc>
      </w:tr>
      <w:tr w:rsidR="00000000" w14:paraId="0D4BE16B" w14:textId="77777777">
        <w:trPr>
          <w:divId w:val="134500971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9654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04F1C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79C9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0432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1C9BA19" w14:textId="77777777">
        <w:trPr>
          <w:divId w:val="134500971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3819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F4EC8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E08B9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198A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27ECF3E" w14:textId="77777777">
        <w:trPr>
          <w:divId w:val="134500971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527D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696B6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086A7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A99E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585391A" w14:textId="77777777">
        <w:trPr>
          <w:divId w:val="134500971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14A7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2F2B3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5A8B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5B59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091D660" w14:textId="77777777">
        <w:trPr>
          <w:divId w:val="134500971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C77F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2BFDA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703D5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AE2F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493979D" w14:textId="77777777">
        <w:trPr>
          <w:divId w:val="134500971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A070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B7AF2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57A0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67A6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D5665FF" w14:textId="77777777">
        <w:trPr>
          <w:divId w:val="134500971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C511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F4D72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FEC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E105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F623FE3" w14:textId="77777777">
        <w:trPr>
          <w:divId w:val="1345009715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3D9E7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B4CE9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739DEF9" w14:textId="77777777" w:rsidR="00000000" w:rsidRDefault="0020311E">
      <w:r>
        <w:t> </w:t>
      </w:r>
    </w:p>
    <w:p w14:paraId="622BEBCB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Ki </w:t>
      </w:r>
      <w:proofErr w:type="spellStart"/>
      <w:r>
        <w:rPr>
          <w:rFonts w:eastAsia="Times New Roman"/>
        </w:rPr>
        <w:t>nem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lehet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egyéni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vállalkozó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4CEA77F" w14:textId="77777777">
        <w:trPr>
          <w:divId w:val="69173288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1B5D1" w14:textId="77777777" w:rsidR="00000000" w:rsidRDefault="0020311E">
            <w:pPr>
              <w:pStyle w:val="Cell"/>
            </w:pPr>
            <w:r>
              <w:t xml:space="preserve">Ki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lehet</w:t>
            </w:r>
            <w:proofErr w:type="spellEnd"/>
            <w:r>
              <w:t xml:space="preserve"> </w:t>
            </w:r>
            <w:proofErr w:type="spellStart"/>
            <w:r>
              <w:t>egyéni</w:t>
            </w:r>
            <w:proofErr w:type="spellEnd"/>
            <w:r>
              <w:t xml:space="preserve"> </w:t>
            </w:r>
            <w:proofErr w:type="spellStart"/>
            <w:r>
              <w:t>vállalkozó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9026B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15995819" w14:textId="77777777">
        <w:trPr>
          <w:divId w:val="69173288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CB12B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5862E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2ECFFB00" w14:textId="77777777">
        <w:trPr>
          <w:divId w:val="69173288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57234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AF46E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02147EC" w14:textId="77777777">
        <w:trPr>
          <w:divId w:val="69173288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CFD12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5A614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11324FF1" w14:textId="77777777">
        <w:trPr>
          <w:divId w:val="69173288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10FD6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95C2F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95D8D88" w14:textId="77777777">
        <w:trPr>
          <w:divId w:val="69173288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1945C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57605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7435CC6F" w14:textId="77777777">
        <w:trPr>
          <w:divId w:val="69173288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B93F1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75000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50CD4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A1288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CC18BC1" w14:textId="77777777" w:rsidTr="00262188">
        <w:trPr>
          <w:divId w:val="6917328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0C72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4A3FF" w14:textId="77777777" w:rsidR="00000000" w:rsidRDefault="0020311E">
            <w:pPr>
              <w:pStyle w:val="Cell"/>
            </w:pPr>
            <w:r>
              <w:t xml:space="preserve">Aki </w:t>
            </w:r>
            <w:proofErr w:type="spellStart"/>
            <w:r>
              <w:t>büntetlen</w:t>
            </w:r>
            <w:proofErr w:type="spellEnd"/>
            <w:r>
              <w:t xml:space="preserve"> </w:t>
            </w:r>
            <w:proofErr w:type="spellStart"/>
            <w:r>
              <w:t>előéletű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4210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44757" w14:textId="2BAC7039" w:rsidR="00000000" w:rsidRDefault="0020311E">
            <w:pPr>
              <w:pStyle w:val="QFGrade"/>
            </w:pPr>
          </w:p>
        </w:tc>
      </w:tr>
      <w:tr w:rsidR="00000000" w14:paraId="1B4F2ADD" w14:textId="77777777" w:rsidTr="00262188">
        <w:trPr>
          <w:divId w:val="6917328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B38F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52B01" w14:textId="77777777" w:rsidR="00000000" w:rsidRDefault="0020311E">
            <w:pPr>
              <w:pStyle w:val="Cell"/>
            </w:pPr>
            <w:proofErr w:type="spellStart"/>
            <w:r>
              <w:t>Nappali</w:t>
            </w:r>
            <w:proofErr w:type="spellEnd"/>
            <w:r>
              <w:t xml:space="preserve"> </w:t>
            </w:r>
            <w:proofErr w:type="spellStart"/>
            <w:r>
              <w:t>tagozatos</w:t>
            </w:r>
            <w:proofErr w:type="spellEnd"/>
            <w:r>
              <w:t xml:space="preserve"> </w:t>
            </w:r>
            <w:proofErr w:type="spellStart"/>
            <w:r>
              <w:t>tanuló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FA5F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E13EC" w14:textId="115A04E4" w:rsidR="00000000" w:rsidRDefault="0020311E">
            <w:pPr>
              <w:pStyle w:val="QFGrade"/>
            </w:pPr>
          </w:p>
        </w:tc>
      </w:tr>
      <w:tr w:rsidR="00000000" w14:paraId="3C7C13C0" w14:textId="77777777" w:rsidTr="00262188">
        <w:trPr>
          <w:divId w:val="6917328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C29D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EEB5D" w14:textId="77777777" w:rsidR="00000000" w:rsidRDefault="0020311E">
            <w:pPr>
              <w:pStyle w:val="Cell"/>
            </w:pPr>
            <w:r>
              <w:t xml:space="preserve">Aki </w:t>
            </w:r>
            <w:proofErr w:type="spellStart"/>
            <w:r>
              <w:t>nincs</w:t>
            </w:r>
            <w:proofErr w:type="spellEnd"/>
            <w:r>
              <w:t xml:space="preserve"> </w:t>
            </w:r>
            <w:proofErr w:type="spellStart"/>
            <w:r>
              <w:t>eltiltva</w:t>
            </w:r>
            <w:proofErr w:type="spellEnd"/>
            <w:r>
              <w:t xml:space="preserve"> </w:t>
            </w:r>
            <w:proofErr w:type="spellStart"/>
            <w:r>
              <w:t>adott</w:t>
            </w:r>
            <w:proofErr w:type="spellEnd"/>
            <w:r>
              <w:t xml:space="preserve"> </w:t>
            </w:r>
            <w:proofErr w:type="spellStart"/>
            <w:r>
              <w:t>tevékenység</w:t>
            </w:r>
            <w:proofErr w:type="spellEnd"/>
            <w:r>
              <w:t xml:space="preserve"> </w:t>
            </w:r>
            <w:proofErr w:type="spellStart"/>
            <w:r>
              <w:t>gyakorlásától</w:t>
            </w:r>
            <w:proofErr w:type="spellEnd"/>
            <w: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80DB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36239" w14:textId="457A4B8F" w:rsidR="00000000" w:rsidRDefault="0020311E">
            <w:pPr>
              <w:pStyle w:val="QFGrade"/>
            </w:pPr>
          </w:p>
        </w:tc>
      </w:tr>
      <w:tr w:rsidR="00000000" w14:paraId="034C4303" w14:textId="77777777" w:rsidTr="00262188">
        <w:trPr>
          <w:divId w:val="6917328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E8DE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7D3DA" w14:textId="77777777" w:rsidR="00000000" w:rsidRDefault="0020311E">
            <w:pPr>
              <w:pStyle w:val="Cell"/>
            </w:pPr>
            <w:r>
              <w:t xml:space="preserve">Aki </w:t>
            </w:r>
            <w:proofErr w:type="spellStart"/>
            <w:r>
              <w:t>külföldi</w:t>
            </w:r>
            <w:proofErr w:type="spellEnd"/>
            <w:r>
              <w:t xml:space="preserve">, de </w:t>
            </w:r>
            <w:proofErr w:type="spellStart"/>
            <w:r>
              <w:t>magyarországi</w:t>
            </w:r>
            <w:proofErr w:type="spellEnd"/>
            <w:r>
              <w:t xml:space="preserve"> </w:t>
            </w:r>
            <w:proofErr w:type="spellStart"/>
            <w:r>
              <w:t>gazdálkodásra</w:t>
            </w:r>
            <w:proofErr w:type="spellEnd"/>
            <w:r>
              <w:t xml:space="preserve"> és </w:t>
            </w:r>
            <w:proofErr w:type="spellStart"/>
            <w:r>
              <w:t>tartózkodásra</w:t>
            </w:r>
            <w:proofErr w:type="spellEnd"/>
            <w:r>
              <w:t xml:space="preserve"> </w:t>
            </w:r>
            <w:proofErr w:type="spellStart"/>
            <w:r>
              <w:t>jogot</w:t>
            </w:r>
            <w:proofErr w:type="spellEnd"/>
            <w:r>
              <w:t xml:space="preserve"> </w:t>
            </w:r>
            <w:proofErr w:type="spellStart"/>
            <w:r>
              <w:t>szerez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73DB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7887E" w14:textId="7FB197A5" w:rsidR="00000000" w:rsidRDefault="0020311E">
            <w:pPr>
              <w:pStyle w:val="QFGrade"/>
            </w:pPr>
          </w:p>
        </w:tc>
      </w:tr>
      <w:tr w:rsidR="00000000" w14:paraId="31C86653" w14:textId="77777777">
        <w:trPr>
          <w:divId w:val="6917328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379A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7C13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7C56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D252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172934C" w14:textId="77777777">
        <w:trPr>
          <w:divId w:val="6917328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A475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059A8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C5593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BD68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4054FF8" w14:textId="77777777">
        <w:trPr>
          <w:divId w:val="6917328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9ADA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8318B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172B8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AD2C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EC4274E" w14:textId="77777777">
        <w:trPr>
          <w:divId w:val="6917328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9CCF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8DA79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23D6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9A1E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3FC6326" w14:textId="77777777">
        <w:trPr>
          <w:divId w:val="6917328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4AAC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7C2FF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08767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614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0F47D91" w14:textId="77777777">
        <w:trPr>
          <w:divId w:val="6917328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67A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9F42C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908C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2E7D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F99F5FC" w14:textId="77777777">
        <w:trPr>
          <w:divId w:val="6917328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1FD7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4A2C1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4A3B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8DED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97594FB" w14:textId="77777777">
        <w:trPr>
          <w:divId w:val="69173288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EA595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3014D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1EE13465" w14:textId="77777777" w:rsidR="00000000" w:rsidRDefault="0020311E">
      <w:r>
        <w:t> </w:t>
      </w:r>
    </w:p>
    <w:p w14:paraId="40A3C24C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Megkülönböztető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jelzés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amit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csak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birtokosa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használhat</w:t>
      </w:r>
      <w:proofErr w:type="spellEnd"/>
      <w:r>
        <w:rPr>
          <w:rFonts w:eastAsia="Times New Roman"/>
        </w:rPr>
        <w:t xml:space="preserve">. Mi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1E1BE461" w14:textId="77777777">
        <w:trPr>
          <w:divId w:val="3659135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1B742" w14:textId="77777777" w:rsidR="00000000" w:rsidRDefault="0020311E">
            <w:pPr>
              <w:pStyle w:val="Cell"/>
            </w:pPr>
            <w:proofErr w:type="spellStart"/>
            <w:r>
              <w:t>Megkülönböztető</w:t>
            </w:r>
            <w:proofErr w:type="spellEnd"/>
            <w:r>
              <w:t xml:space="preserve"> </w:t>
            </w:r>
            <w:proofErr w:type="spellStart"/>
            <w:r>
              <w:t>jelzés</w:t>
            </w:r>
            <w:proofErr w:type="spellEnd"/>
            <w:r>
              <w:t xml:space="preserve">, </w:t>
            </w:r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csak</w:t>
            </w:r>
            <w:proofErr w:type="spellEnd"/>
            <w:r>
              <w:t xml:space="preserve"> a </w:t>
            </w:r>
            <w:proofErr w:type="spellStart"/>
            <w:r>
              <w:t>birtokosa</w:t>
            </w:r>
            <w:proofErr w:type="spellEnd"/>
            <w:r>
              <w:t xml:space="preserve"> </w:t>
            </w:r>
            <w:proofErr w:type="spellStart"/>
            <w:r>
              <w:t>használhat</w:t>
            </w:r>
            <w:proofErr w:type="spellEnd"/>
            <w:r>
              <w:t xml:space="preserve">. Mi </w:t>
            </w:r>
            <w:proofErr w:type="spellStart"/>
            <w:r>
              <w:t>az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058CF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1B4C6CC8" w14:textId="77777777">
        <w:trPr>
          <w:divId w:val="3659135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5155C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14622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4849069F" w14:textId="77777777">
        <w:trPr>
          <w:divId w:val="3659135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5F3BF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4BDFA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2F8356FB" w14:textId="77777777">
        <w:trPr>
          <w:divId w:val="3659135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FE3B2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E6A7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139F9479" w14:textId="77777777">
        <w:trPr>
          <w:divId w:val="3659135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CAB81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C6946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388C272" w14:textId="77777777">
        <w:trPr>
          <w:divId w:val="3659135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FAAF7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EAABC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2651486" w14:textId="77777777">
        <w:trPr>
          <w:divId w:val="36591354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84237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117A9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5ACE1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5D83B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6F227401" w14:textId="77777777" w:rsidTr="00262188">
        <w:trPr>
          <w:divId w:val="365913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10EE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6876B" w14:textId="77777777" w:rsidR="00000000" w:rsidRDefault="0020311E">
            <w:pPr>
              <w:pStyle w:val="Cell"/>
            </w:pPr>
            <w:proofErr w:type="spellStart"/>
            <w:r>
              <w:t>Bizonyos</w:t>
            </w:r>
            <w:proofErr w:type="spellEnd"/>
            <w:r>
              <w:t xml:space="preserve"> </w:t>
            </w:r>
            <w:proofErr w:type="spellStart"/>
            <w:r>
              <w:t>típusú</w:t>
            </w:r>
            <w:proofErr w:type="spellEnd"/>
            <w:r>
              <w:t xml:space="preserve"> </w:t>
            </w:r>
            <w:proofErr w:type="spellStart"/>
            <w:r>
              <w:t>anyagok</w:t>
            </w:r>
            <w:proofErr w:type="spellEnd"/>
            <w:r>
              <w:t xml:space="preserve"> a </w:t>
            </w:r>
            <w:proofErr w:type="spellStart"/>
            <w:r>
              <w:t>termeléshez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5EE3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14FE3" w14:textId="5B1387F4" w:rsidR="00000000" w:rsidRDefault="0020311E">
            <w:pPr>
              <w:pStyle w:val="QFGrade"/>
            </w:pPr>
          </w:p>
        </w:tc>
      </w:tr>
      <w:tr w:rsidR="00000000" w14:paraId="2331E201" w14:textId="77777777" w:rsidTr="00262188">
        <w:trPr>
          <w:divId w:val="365913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9419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57DF2" w14:textId="77777777" w:rsidR="00000000" w:rsidRDefault="0020311E">
            <w:pPr>
              <w:pStyle w:val="Cell"/>
            </w:pPr>
            <w:proofErr w:type="spellStart"/>
            <w:r>
              <w:t>Csomagolás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D62B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0C9FE" w14:textId="175394F4" w:rsidR="00000000" w:rsidRDefault="0020311E">
            <w:pPr>
              <w:pStyle w:val="QFGrade"/>
            </w:pPr>
          </w:p>
        </w:tc>
      </w:tr>
      <w:tr w:rsidR="00000000" w14:paraId="0300C21A" w14:textId="77777777" w:rsidTr="00262188">
        <w:trPr>
          <w:divId w:val="365913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7F3D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50C6" w14:textId="77777777" w:rsidR="00000000" w:rsidRDefault="0020311E">
            <w:pPr>
              <w:pStyle w:val="Cell"/>
            </w:pPr>
            <w:proofErr w:type="spellStart"/>
            <w:r>
              <w:t>Védjegy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1BBA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9F6E1" w14:textId="7C860B09" w:rsidR="00000000" w:rsidRDefault="0020311E">
            <w:pPr>
              <w:pStyle w:val="QFGrade"/>
            </w:pPr>
          </w:p>
        </w:tc>
      </w:tr>
      <w:tr w:rsidR="00000000" w14:paraId="53BAC93E" w14:textId="77777777" w:rsidTr="00262188">
        <w:trPr>
          <w:divId w:val="365913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300F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7D873" w14:textId="77777777" w:rsidR="00000000" w:rsidRDefault="0020311E">
            <w:pPr>
              <w:pStyle w:val="Cell"/>
            </w:pPr>
            <w:proofErr w:type="spellStart"/>
            <w:r>
              <w:t>Gyártósor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7756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041D7" w14:textId="3D625387" w:rsidR="00000000" w:rsidRDefault="0020311E">
            <w:pPr>
              <w:pStyle w:val="QFGrade"/>
            </w:pPr>
          </w:p>
        </w:tc>
      </w:tr>
      <w:tr w:rsidR="00000000" w14:paraId="185B5F35" w14:textId="77777777">
        <w:trPr>
          <w:divId w:val="365913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73E3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9C281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7AD7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7CAC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5618AFF" w14:textId="77777777">
        <w:trPr>
          <w:divId w:val="365913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0341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B4D43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00DA9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8CBD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FC60DBD" w14:textId="77777777">
        <w:trPr>
          <w:divId w:val="365913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E047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E5366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247CC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92B7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C6CBE16" w14:textId="77777777">
        <w:trPr>
          <w:divId w:val="365913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9CF6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63752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538A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4B7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F98443E" w14:textId="77777777">
        <w:trPr>
          <w:divId w:val="365913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526E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1A496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3EB5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D16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AA77C4D" w14:textId="77777777">
        <w:trPr>
          <w:divId w:val="365913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EB55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0D5DB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8EBF5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0CEB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F9A8058" w14:textId="77777777">
        <w:trPr>
          <w:divId w:val="365913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881C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3146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70CD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3853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D0F0122" w14:textId="77777777">
        <w:trPr>
          <w:divId w:val="36591354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AA96D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2A560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3AB441A" w14:textId="77777777" w:rsidR="00000000" w:rsidRDefault="0020311E">
      <w:r>
        <w:t> </w:t>
      </w:r>
    </w:p>
    <w:p w14:paraId="4C606F9D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Melyek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termelési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eszközök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DB02A16" w14:textId="77777777">
        <w:trPr>
          <w:divId w:val="161429160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6AF88" w14:textId="77777777" w:rsidR="00000000" w:rsidRDefault="0020311E">
            <w:pPr>
              <w:pStyle w:val="Cell"/>
            </w:pPr>
            <w:proofErr w:type="spellStart"/>
            <w:r>
              <w:t>Melyek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termelési</w:t>
            </w:r>
            <w:proofErr w:type="spellEnd"/>
            <w:r>
              <w:t xml:space="preserve"> </w:t>
            </w:r>
            <w:proofErr w:type="spellStart"/>
            <w:r>
              <w:t>eszközök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8B18C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00E3928D" w14:textId="77777777">
        <w:trPr>
          <w:divId w:val="161429160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B9336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B7D51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76496201" w14:textId="77777777">
        <w:trPr>
          <w:divId w:val="161429160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9E418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04164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4C634F5" w14:textId="77777777">
        <w:trPr>
          <w:divId w:val="161429160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1C7E8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EFFC1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70467BA5" w14:textId="77777777">
        <w:trPr>
          <w:divId w:val="161429160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A4411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20855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4FF7CC1" w14:textId="77777777">
        <w:trPr>
          <w:divId w:val="161429160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24FD1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CEDE8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524240BA" w14:textId="77777777">
        <w:trPr>
          <w:divId w:val="161429160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B6AD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A1564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371A0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AC7DD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60F73C9F" w14:textId="77777777" w:rsidTr="00262188">
        <w:trPr>
          <w:divId w:val="16142916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9F86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CA47F" w14:textId="77777777" w:rsidR="00000000" w:rsidRDefault="0020311E">
            <w:pPr>
              <w:pStyle w:val="Cell"/>
            </w:pPr>
            <w:proofErr w:type="spellStart"/>
            <w:r>
              <w:t>Ruha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F84B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41005" w14:textId="002B343E" w:rsidR="00000000" w:rsidRDefault="0020311E">
            <w:pPr>
              <w:pStyle w:val="QFGrade"/>
            </w:pPr>
          </w:p>
        </w:tc>
      </w:tr>
      <w:tr w:rsidR="00000000" w14:paraId="541D12C4" w14:textId="77777777" w:rsidTr="00262188">
        <w:trPr>
          <w:divId w:val="16142916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D916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0F17E" w14:textId="77777777" w:rsidR="00000000" w:rsidRDefault="0020311E">
            <w:pPr>
              <w:pStyle w:val="Cell"/>
            </w:pPr>
            <w:proofErr w:type="spellStart"/>
            <w:r>
              <w:t>Gép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D420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A8C17" w14:textId="147FEBF8" w:rsidR="00000000" w:rsidRDefault="0020311E">
            <w:pPr>
              <w:pStyle w:val="QFGrade"/>
            </w:pPr>
          </w:p>
        </w:tc>
      </w:tr>
      <w:tr w:rsidR="00000000" w14:paraId="35E28DF1" w14:textId="77777777" w:rsidTr="00262188">
        <w:trPr>
          <w:divId w:val="16142916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5BCD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9B967" w14:textId="77777777" w:rsidR="00000000" w:rsidRDefault="0020311E">
            <w:pPr>
              <w:pStyle w:val="Cell"/>
            </w:pPr>
            <w:proofErr w:type="spellStart"/>
            <w:r>
              <w:t>Gyár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A7AA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081DA" w14:textId="0A8C3A7A" w:rsidR="00000000" w:rsidRDefault="0020311E">
            <w:pPr>
              <w:pStyle w:val="QFGrade"/>
            </w:pPr>
          </w:p>
        </w:tc>
      </w:tr>
      <w:tr w:rsidR="00000000" w14:paraId="2BC35208" w14:textId="77777777" w:rsidTr="00262188">
        <w:trPr>
          <w:divId w:val="16142916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C393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C6EBE" w14:textId="77777777" w:rsidR="00000000" w:rsidRDefault="0020311E">
            <w:pPr>
              <w:pStyle w:val="Cell"/>
            </w:pPr>
            <w:proofErr w:type="spellStart"/>
            <w:r>
              <w:t>Traktor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12E7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1457C" w14:textId="40AC10B3" w:rsidR="00000000" w:rsidRDefault="0020311E">
            <w:pPr>
              <w:pStyle w:val="QFGrade"/>
            </w:pPr>
          </w:p>
        </w:tc>
      </w:tr>
      <w:tr w:rsidR="00000000" w14:paraId="4DC1D160" w14:textId="77777777">
        <w:trPr>
          <w:divId w:val="16142916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EC84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67385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A933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DFC3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22A94E8" w14:textId="77777777">
        <w:trPr>
          <w:divId w:val="16142916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A326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C9427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C63E0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5BB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00F022E" w14:textId="77777777">
        <w:trPr>
          <w:divId w:val="16142916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F489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FDD09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F6D7F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8891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E0147B3" w14:textId="77777777">
        <w:trPr>
          <w:divId w:val="16142916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3709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D89B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9742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A88D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AC03F21" w14:textId="77777777">
        <w:trPr>
          <w:divId w:val="16142916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677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5CDA4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EFA21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E668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D9B93BD" w14:textId="77777777">
        <w:trPr>
          <w:divId w:val="16142916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2B90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0BB19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6969C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CA10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B7B8CB2" w14:textId="77777777">
        <w:trPr>
          <w:divId w:val="16142916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FAAF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E1EB2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C542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52C9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D1633FE" w14:textId="77777777">
        <w:trPr>
          <w:divId w:val="161429160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15038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F6018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7D53E63" w14:textId="77777777" w:rsidR="00000000" w:rsidRDefault="0020311E">
      <w:r>
        <w:t> </w:t>
      </w:r>
    </w:p>
    <w:p w14:paraId="3AC72EC3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Melyik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áfakulcs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létezik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Magyarországon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68DEC590" w14:textId="77777777">
        <w:trPr>
          <w:divId w:val="151048971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9BDAB" w14:textId="77777777" w:rsidR="00000000" w:rsidRDefault="0020311E">
            <w:pPr>
              <w:pStyle w:val="Cell"/>
            </w:pPr>
            <w:proofErr w:type="spellStart"/>
            <w:r>
              <w:t>Melyik</w:t>
            </w:r>
            <w:proofErr w:type="spellEnd"/>
            <w:r>
              <w:t xml:space="preserve"> </w:t>
            </w:r>
            <w:proofErr w:type="spellStart"/>
            <w:r>
              <w:t>áfakulcs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létezik</w:t>
            </w:r>
            <w:proofErr w:type="spellEnd"/>
            <w:r>
              <w:t xml:space="preserve"> </w:t>
            </w:r>
            <w:proofErr w:type="spellStart"/>
            <w:r>
              <w:t>Magyarországon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DFFE5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2F661AD8" w14:textId="77777777">
        <w:trPr>
          <w:divId w:val="151048971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0931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37B82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6FAD5A7" w14:textId="77777777">
        <w:trPr>
          <w:divId w:val="151048971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AA87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B09FC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4DCBD11" w14:textId="77777777">
        <w:trPr>
          <w:divId w:val="151048971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3179F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E1232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77EAF9A7" w14:textId="77777777">
        <w:trPr>
          <w:divId w:val="151048971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DF1CB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1D091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4EBCC55D" w14:textId="77777777">
        <w:trPr>
          <w:divId w:val="151048971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779B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12172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4D9EC4BD" w14:textId="77777777">
        <w:trPr>
          <w:divId w:val="1510489713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C6E68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45BA8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D07A3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AB642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0E07262" w14:textId="77777777" w:rsidTr="00262188">
        <w:trPr>
          <w:divId w:val="15104897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E5A6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00AA5" w14:textId="77777777" w:rsidR="00000000" w:rsidRDefault="0020311E">
            <w:pPr>
              <w:pStyle w:val="Cell"/>
            </w:pPr>
            <w:r>
              <w:t>5%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5503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3BDAC" w14:textId="24097FC6" w:rsidR="00000000" w:rsidRDefault="0020311E">
            <w:pPr>
              <w:pStyle w:val="QFGrade"/>
            </w:pPr>
          </w:p>
        </w:tc>
      </w:tr>
      <w:tr w:rsidR="00000000" w14:paraId="75706D76" w14:textId="77777777" w:rsidTr="00262188">
        <w:trPr>
          <w:divId w:val="15104897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0FFF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81220" w14:textId="77777777" w:rsidR="00000000" w:rsidRDefault="0020311E">
            <w:pPr>
              <w:pStyle w:val="Cell"/>
            </w:pPr>
            <w:r>
              <w:t>18%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C316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0768B" w14:textId="1B778555" w:rsidR="00000000" w:rsidRDefault="0020311E">
            <w:pPr>
              <w:pStyle w:val="QFGrade"/>
            </w:pPr>
          </w:p>
        </w:tc>
      </w:tr>
      <w:tr w:rsidR="00000000" w14:paraId="665C659D" w14:textId="77777777" w:rsidTr="00262188">
        <w:trPr>
          <w:divId w:val="15104897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4463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5CF99" w14:textId="77777777" w:rsidR="00000000" w:rsidRDefault="0020311E">
            <w:pPr>
              <w:pStyle w:val="Cell"/>
            </w:pPr>
            <w:r>
              <w:t>27%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9D58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29289" w14:textId="5342BC69" w:rsidR="00000000" w:rsidRDefault="0020311E">
            <w:pPr>
              <w:pStyle w:val="QFGrade"/>
            </w:pPr>
          </w:p>
        </w:tc>
      </w:tr>
      <w:tr w:rsidR="00000000" w14:paraId="2377B436" w14:textId="77777777" w:rsidTr="00262188">
        <w:trPr>
          <w:divId w:val="15104897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31BB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1F1B" w14:textId="77777777" w:rsidR="00000000" w:rsidRDefault="0020311E">
            <w:pPr>
              <w:pStyle w:val="Cell"/>
            </w:pPr>
            <w:r>
              <w:t>50%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8256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0B68B" w14:textId="4242DA44" w:rsidR="00000000" w:rsidRDefault="0020311E">
            <w:pPr>
              <w:pStyle w:val="QFGrade"/>
            </w:pPr>
          </w:p>
        </w:tc>
      </w:tr>
      <w:tr w:rsidR="00000000" w14:paraId="552720D2" w14:textId="77777777">
        <w:trPr>
          <w:divId w:val="15104897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93A8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8499B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C87F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9D61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69C0B09" w14:textId="77777777">
        <w:trPr>
          <w:divId w:val="15104897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30AC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1631D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41BD0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BD0F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296EF33" w14:textId="77777777">
        <w:trPr>
          <w:divId w:val="15104897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055C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7704A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74D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D36A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55C7605" w14:textId="77777777">
        <w:trPr>
          <w:divId w:val="15104897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3507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2D660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6DEF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5800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60E7006" w14:textId="77777777">
        <w:trPr>
          <w:divId w:val="15104897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8452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1D0DE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6BD7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FA94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088F4E6" w14:textId="77777777">
        <w:trPr>
          <w:divId w:val="15104897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C5E7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19FC1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A6762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D044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D4014B5" w14:textId="77777777">
        <w:trPr>
          <w:divId w:val="15104897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7F9B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4ADDC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EC7D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51A5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E9747A4" w14:textId="77777777">
        <w:trPr>
          <w:divId w:val="1510489713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737D4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56BDA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CA40FF5" w14:textId="77777777" w:rsidR="00000000" w:rsidRDefault="0020311E">
      <w:r>
        <w:t> </w:t>
      </w:r>
    </w:p>
    <w:p w14:paraId="2D04F861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Melyik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munkaszüneti</w:t>
      </w:r>
      <w:proofErr w:type="spellEnd"/>
      <w:r>
        <w:rPr>
          <w:rFonts w:eastAsia="Times New Roman"/>
        </w:rPr>
        <w:t xml:space="preserve"> nap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alábbiak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közül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4B31FCB" w14:textId="77777777">
        <w:trPr>
          <w:divId w:val="7296887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97AEE" w14:textId="77777777" w:rsidR="00000000" w:rsidRDefault="0020311E">
            <w:pPr>
              <w:pStyle w:val="Cell"/>
            </w:pPr>
            <w:proofErr w:type="spellStart"/>
            <w:r>
              <w:t>Melyik</w:t>
            </w:r>
            <w:proofErr w:type="spellEnd"/>
            <w:r>
              <w:t xml:space="preserve"> </w:t>
            </w:r>
            <w:proofErr w:type="spellStart"/>
            <w:r>
              <w:t>munkaszüneti</w:t>
            </w:r>
            <w:proofErr w:type="spellEnd"/>
            <w:r>
              <w:t xml:space="preserve"> nap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alábbiak</w:t>
            </w:r>
            <w:proofErr w:type="spellEnd"/>
            <w:r>
              <w:t xml:space="preserve"> </w:t>
            </w:r>
            <w:proofErr w:type="spellStart"/>
            <w:r>
              <w:t>közül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DC033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446D073" w14:textId="77777777">
        <w:trPr>
          <w:divId w:val="7296887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7A297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52770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6705EF25" w14:textId="77777777">
        <w:trPr>
          <w:divId w:val="7296887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7A0AC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BB89A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74D7A58" w14:textId="77777777">
        <w:trPr>
          <w:divId w:val="7296887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43A60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07035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6A8410C" w14:textId="77777777">
        <w:trPr>
          <w:divId w:val="7296887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B5AAF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2C7D0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B100C0B" w14:textId="77777777">
        <w:trPr>
          <w:divId w:val="7296887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40B99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DED2A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12C598CC" w14:textId="77777777">
        <w:trPr>
          <w:divId w:val="72968875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AED24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874B0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17261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DE98D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C0069C3" w14:textId="77777777" w:rsidTr="00262188">
        <w:trPr>
          <w:divId w:val="7296887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3840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CEA0A" w14:textId="77777777" w:rsidR="00000000" w:rsidRDefault="0020311E">
            <w:pPr>
              <w:pStyle w:val="Cell"/>
            </w:pPr>
            <w:r>
              <w:t>02.jan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B784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0D10A" w14:textId="19BC3F8B" w:rsidR="00000000" w:rsidRDefault="0020311E">
            <w:pPr>
              <w:pStyle w:val="QFGrade"/>
            </w:pPr>
          </w:p>
        </w:tc>
      </w:tr>
      <w:tr w:rsidR="00000000" w14:paraId="4E02D6B2" w14:textId="77777777" w:rsidTr="00262188">
        <w:trPr>
          <w:divId w:val="7296887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644D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CC920" w14:textId="77777777" w:rsidR="00000000" w:rsidRDefault="0020311E">
            <w:pPr>
              <w:pStyle w:val="Cell"/>
            </w:pPr>
            <w:r>
              <w:t>14.márc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C874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D65AF" w14:textId="65DE6CFE" w:rsidR="00000000" w:rsidRDefault="0020311E">
            <w:pPr>
              <w:pStyle w:val="QFGrade"/>
            </w:pPr>
          </w:p>
        </w:tc>
      </w:tr>
      <w:tr w:rsidR="00000000" w14:paraId="09AD6850" w14:textId="77777777" w:rsidTr="00262188">
        <w:trPr>
          <w:divId w:val="7296887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3489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5F36C" w14:textId="77777777" w:rsidR="00000000" w:rsidRDefault="0020311E">
            <w:pPr>
              <w:pStyle w:val="Cell"/>
            </w:pPr>
            <w:r>
              <w:t>23.okt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8532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A9545" w14:textId="210840A4" w:rsidR="00000000" w:rsidRDefault="0020311E">
            <w:pPr>
              <w:pStyle w:val="QFGrade"/>
            </w:pPr>
          </w:p>
        </w:tc>
      </w:tr>
      <w:tr w:rsidR="00000000" w14:paraId="4B58FC8D" w14:textId="77777777" w:rsidTr="00262188">
        <w:trPr>
          <w:divId w:val="7296887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77C6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D9114" w14:textId="77777777" w:rsidR="00000000" w:rsidRDefault="0020311E">
            <w:pPr>
              <w:pStyle w:val="Cell"/>
            </w:pPr>
            <w:r>
              <w:t>24.dec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3958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CB0D6" w14:textId="54A48A6D" w:rsidR="00000000" w:rsidRDefault="0020311E">
            <w:pPr>
              <w:pStyle w:val="QFGrade"/>
            </w:pPr>
          </w:p>
        </w:tc>
      </w:tr>
      <w:tr w:rsidR="00000000" w14:paraId="6A8A8026" w14:textId="77777777">
        <w:trPr>
          <w:divId w:val="7296887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D7BF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9D59F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5309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700E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CB48026" w14:textId="77777777">
        <w:trPr>
          <w:divId w:val="7296887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310A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32D6A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20550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2A4A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4E07792" w14:textId="77777777">
        <w:trPr>
          <w:divId w:val="7296887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522F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A828B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EE62A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0A0A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E380FA3" w14:textId="77777777">
        <w:trPr>
          <w:divId w:val="7296887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7DF6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23135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6A05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1D43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D615FFA" w14:textId="77777777">
        <w:trPr>
          <w:divId w:val="7296887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CB42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766F9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64A81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50DD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A0643D2" w14:textId="77777777">
        <w:trPr>
          <w:divId w:val="7296887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BD65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B4768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F65A1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AAD4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7FDE349" w14:textId="77777777">
        <w:trPr>
          <w:divId w:val="7296887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4D6F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85998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1B9B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F773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8A5F0A2" w14:textId="77777777">
        <w:trPr>
          <w:divId w:val="72968875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51A9F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B1AF5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710D6990" w14:textId="77777777" w:rsidR="00000000" w:rsidRDefault="0020311E">
      <w:r>
        <w:t> </w:t>
      </w:r>
    </w:p>
    <w:p w14:paraId="2A97BD0A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Melyik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nem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környezettudatos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vállalkozásra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jellemző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436E887D" w14:textId="77777777">
        <w:trPr>
          <w:divId w:val="57019092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BE8B3" w14:textId="77777777" w:rsidR="00000000" w:rsidRDefault="0020311E">
            <w:pPr>
              <w:pStyle w:val="Cell"/>
            </w:pPr>
            <w:proofErr w:type="spellStart"/>
            <w:r>
              <w:t>Melyik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a </w:t>
            </w:r>
            <w:proofErr w:type="spellStart"/>
            <w:r>
              <w:t>környezettudatos</w:t>
            </w:r>
            <w:proofErr w:type="spellEnd"/>
            <w:r>
              <w:t xml:space="preserve"> </w:t>
            </w:r>
            <w:proofErr w:type="spellStart"/>
            <w:r>
              <w:t>vállalkozásra</w:t>
            </w:r>
            <w:proofErr w:type="spellEnd"/>
            <w:r>
              <w:t xml:space="preserve"> </w:t>
            </w:r>
            <w:proofErr w:type="spellStart"/>
            <w:r>
              <w:t>jellemző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ADA1F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68F3336" w14:textId="77777777">
        <w:trPr>
          <w:divId w:val="57019092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70A37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F9B8D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48B9C81" w14:textId="77777777">
        <w:trPr>
          <w:divId w:val="57019092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C77EE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1D315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53790F9" w14:textId="77777777">
        <w:trPr>
          <w:divId w:val="57019092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FCC77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3D5A2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4F4DB53D" w14:textId="77777777">
        <w:trPr>
          <w:divId w:val="57019092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19A96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46FB0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37F10B06" w14:textId="77777777">
        <w:trPr>
          <w:divId w:val="57019092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EBA33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A3CF2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6982325" w14:textId="77777777">
        <w:trPr>
          <w:divId w:val="570190921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0A95E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E39DE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EAE67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55419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3AFBBCB9" w14:textId="77777777" w:rsidTr="00262188">
        <w:trPr>
          <w:divId w:val="5701909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8F0A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5D319" w14:textId="77777777" w:rsidR="00000000" w:rsidRDefault="0020311E">
            <w:pPr>
              <w:pStyle w:val="Cell"/>
            </w:pPr>
            <w:proofErr w:type="spellStart"/>
            <w:r>
              <w:t>Alapanyagaik</w:t>
            </w:r>
            <w:proofErr w:type="spellEnd"/>
            <w:r>
              <w:t xml:space="preserve"> </w:t>
            </w:r>
            <w:proofErr w:type="spellStart"/>
            <w:r>
              <w:t>beszerzésétől</w:t>
            </w:r>
            <w:proofErr w:type="spellEnd"/>
            <w:r>
              <w:t xml:space="preserve"> a </w:t>
            </w:r>
            <w:proofErr w:type="spellStart"/>
            <w:r>
              <w:t>termék</w:t>
            </w:r>
            <w:proofErr w:type="spellEnd"/>
            <w:r>
              <w:t xml:space="preserve"> </w:t>
            </w:r>
            <w:proofErr w:type="spellStart"/>
            <w:r>
              <w:t>elhasználódásáig</w:t>
            </w:r>
            <w:proofErr w:type="spellEnd"/>
            <w:r>
              <w:t xml:space="preserve"> </w:t>
            </w:r>
            <w:proofErr w:type="spellStart"/>
            <w:r>
              <w:t>környezettudatos</w:t>
            </w:r>
            <w:proofErr w:type="spellEnd"/>
            <w:r>
              <w:t xml:space="preserve"> </w:t>
            </w:r>
            <w:proofErr w:type="spellStart"/>
            <w:r>
              <w:t>anyagokkal</w:t>
            </w:r>
            <w:proofErr w:type="spellEnd"/>
            <w:r>
              <w:t xml:space="preserve"> és </w:t>
            </w:r>
            <w:proofErr w:type="spellStart"/>
            <w:r>
              <w:t>technológiákkal</w:t>
            </w:r>
            <w:proofErr w:type="spellEnd"/>
            <w:r>
              <w:t xml:space="preserve"> </w:t>
            </w:r>
            <w:proofErr w:type="spellStart"/>
            <w:r>
              <w:t>dolgoznak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02D0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CB300" w14:textId="475F4FF0" w:rsidR="00000000" w:rsidRDefault="0020311E">
            <w:pPr>
              <w:pStyle w:val="QFGrade"/>
            </w:pPr>
          </w:p>
        </w:tc>
      </w:tr>
      <w:tr w:rsidR="00000000" w14:paraId="0A46C6F7" w14:textId="77777777" w:rsidTr="00262188">
        <w:trPr>
          <w:divId w:val="5701909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3E81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C7161" w14:textId="77777777" w:rsidR="00000000" w:rsidRDefault="0020311E">
            <w:pPr>
              <w:pStyle w:val="Cell"/>
            </w:pPr>
            <w:proofErr w:type="spellStart"/>
            <w:r>
              <w:t>Hatékony</w:t>
            </w:r>
            <w:proofErr w:type="spellEnd"/>
            <w:r>
              <w:t xml:space="preserve"> </w:t>
            </w:r>
            <w:proofErr w:type="spellStart"/>
            <w:r>
              <w:t>erőforrás</w:t>
            </w:r>
            <w:proofErr w:type="spellEnd"/>
            <w:r>
              <w:t xml:space="preserve">-, és </w:t>
            </w:r>
            <w:proofErr w:type="spellStart"/>
            <w:r>
              <w:t>természeti</w:t>
            </w:r>
            <w:proofErr w:type="spellEnd"/>
            <w:r>
              <w:t xml:space="preserve"> </w:t>
            </w:r>
            <w:proofErr w:type="spellStart"/>
            <w:r>
              <w:t>tőke</w:t>
            </w:r>
            <w:proofErr w:type="spellEnd"/>
            <w:r>
              <w:t xml:space="preserve"> </w:t>
            </w:r>
            <w:proofErr w:type="spellStart"/>
            <w:r>
              <w:t>használata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6961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7DF85" w14:textId="2E8A89F2" w:rsidR="00000000" w:rsidRDefault="0020311E">
            <w:pPr>
              <w:pStyle w:val="QFGrade"/>
            </w:pPr>
          </w:p>
        </w:tc>
      </w:tr>
      <w:tr w:rsidR="00000000" w14:paraId="44E8C65A" w14:textId="77777777" w:rsidTr="00262188">
        <w:trPr>
          <w:divId w:val="5701909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B967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76D67" w14:textId="77777777" w:rsidR="00000000" w:rsidRDefault="0020311E">
            <w:pPr>
              <w:pStyle w:val="Cell"/>
            </w:pPr>
            <w:proofErr w:type="spellStart"/>
            <w:r>
              <w:t>Zöld</w:t>
            </w:r>
            <w:proofErr w:type="spellEnd"/>
            <w:r>
              <w:t xml:space="preserve"> </w:t>
            </w:r>
            <w:proofErr w:type="spellStart"/>
            <w:r>
              <w:t>kommunikáció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CE80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E25B1" w14:textId="13DAE800" w:rsidR="00000000" w:rsidRDefault="0020311E">
            <w:pPr>
              <w:pStyle w:val="QFGrade"/>
            </w:pPr>
          </w:p>
        </w:tc>
      </w:tr>
      <w:tr w:rsidR="00000000" w14:paraId="336E60CE" w14:textId="77777777" w:rsidTr="00262188">
        <w:trPr>
          <w:divId w:val="5701909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E366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8C5E3" w14:textId="77777777" w:rsidR="00000000" w:rsidRDefault="0020311E">
            <w:pPr>
              <w:pStyle w:val="Cell"/>
            </w:pPr>
            <w:proofErr w:type="spellStart"/>
            <w:r>
              <w:t>Műanyag</w:t>
            </w:r>
            <w:proofErr w:type="spellEnd"/>
            <w:r>
              <w:t xml:space="preserve"> </w:t>
            </w:r>
            <w:proofErr w:type="spellStart"/>
            <w:r>
              <w:t>palackok</w:t>
            </w:r>
            <w:proofErr w:type="spellEnd"/>
            <w:r>
              <w:t xml:space="preserve"> </w:t>
            </w:r>
            <w:proofErr w:type="spellStart"/>
            <w:r>
              <w:t>használatának</w:t>
            </w:r>
            <w:proofErr w:type="spellEnd"/>
            <w:r>
              <w:t xml:space="preserve"> </w:t>
            </w:r>
            <w:proofErr w:type="spellStart"/>
            <w:r>
              <w:t>támogatása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C541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363F3" w14:textId="50030EBB" w:rsidR="00000000" w:rsidRDefault="0020311E">
            <w:pPr>
              <w:pStyle w:val="QFGrade"/>
            </w:pPr>
          </w:p>
        </w:tc>
      </w:tr>
      <w:tr w:rsidR="00000000" w14:paraId="7B270D96" w14:textId="77777777">
        <w:trPr>
          <w:divId w:val="5701909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49E8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22C6E" w14:textId="77777777" w:rsidR="00000000" w:rsidRDefault="0020311E">
            <w:pPr>
              <w:pStyle w:val="TableRowHead"/>
            </w:pPr>
            <w:r>
              <w:t>Gener</w:t>
            </w:r>
            <w:r>
              <w:t>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F692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2CED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70BF697" w14:textId="77777777">
        <w:trPr>
          <w:divId w:val="5701909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125C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25D76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87DD6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0724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0B846B3" w14:textId="77777777">
        <w:trPr>
          <w:divId w:val="5701909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FC3B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41A8C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B494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5CE4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273457B" w14:textId="77777777">
        <w:trPr>
          <w:divId w:val="5701909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D1BF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7A662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6BF8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EE4F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3B57A7D" w14:textId="77777777">
        <w:trPr>
          <w:divId w:val="5701909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D406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46AD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D33B7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5B74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EDC07D7" w14:textId="77777777">
        <w:trPr>
          <w:divId w:val="5701909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8B06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43298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5962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E6B6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095BA80" w14:textId="77777777">
        <w:trPr>
          <w:divId w:val="5701909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5BBD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30C60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EBBB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3D9C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DC3D33B" w14:textId="77777777">
        <w:trPr>
          <w:divId w:val="570190921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07DDF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97E6B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6C8B6682" w14:textId="77777777" w:rsidR="00000000" w:rsidRDefault="0020311E">
      <w:r>
        <w:t> </w:t>
      </w:r>
    </w:p>
    <w:p w14:paraId="3AE86E88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Melyik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igaz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egy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kereskedőre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5BB61F4" w14:textId="77777777">
        <w:trPr>
          <w:divId w:val="9911309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52111" w14:textId="77777777" w:rsidR="00000000" w:rsidRDefault="0020311E">
            <w:pPr>
              <w:pStyle w:val="Cell"/>
            </w:pPr>
            <w:proofErr w:type="spellStart"/>
            <w:r>
              <w:t>Melyik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igaz</w:t>
            </w:r>
            <w:proofErr w:type="spellEnd"/>
            <w:r>
              <w:t xml:space="preserve">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jó</w:t>
            </w:r>
            <w:proofErr w:type="spellEnd"/>
            <w:r>
              <w:t xml:space="preserve"> </w:t>
            </w:r>
            <w:proofErr w:type="spellStart"/>
            <w:r>
              <w:t>kereskedőre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22B7E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0EB238D8" w14:textId="77777777">
        <w:trPr>
          <w:divId w:val="9911309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9D50A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E9CCC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6810E824" w14:textId="77777777">
        <w:trPr>
          <w:divId w:val="9911309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B7E53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A176A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54DD8AD" w14:textId="77777777">
        <w:trPr>
          <w:divId w:val="9911309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6947A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AFFA2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23578B9" w14:textId="77777777">
        <w:trPr>
          <w:divId w:val="9911309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E0AD7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29119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BBECC93" w14:textId="77777777">
        <w:trPr>
          <w:divId w:val="9911309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528CC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B00EA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4F47C61A" w14:textId="77777777">
        <w:trPr>
          <w:divId w:val="99113091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B0CC1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50A93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387AA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84B90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A66EDF5" w14:textId="77777777" w:rsidTr="00262188">
        <w:trPr>
          <w:divId w:val="9911309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7B7C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20915" w14:textId="77777777" w:rsidR="00000000" w:rsidRDefault="0020311E">
            <w:pPr>
              <w:pStyle w:val="Cell"/>
            </w:pPr>
            <w:proofErr w:type="spellStart"/>
            <w:r>
              <w:t>Udvarias</w:t>
            </w:r>
            <w:proofErr w:type="spellEnd"/>
            <w:r>
              <w:t xml:space="preserve">, </w:t>
            </w:r>
            <w:proofErr w:type="spellStart"/>
            <w:r>
              <w:t>kötelességtudó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368E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B826A" w14:textId="205907C2" w:rsidR="00000000" w:rsidRDefault="0020311E">
            <w:pPr>
              <w:pStyle w:val="QFGrade"/>
            </w:pPr>
          </w:p>
        </w:tc>
      </w:tr>
      <w:tr w:rsidR="00000000" w14:paraId="18581BE1" w14:textId="77777777" w:rsidTr="00262188">
        <w:trPr>
          <w:divId w:val="9911309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3947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59FF" w14:textId="77777777" w:rsidR="00000000" w:rsidRDefault="0020311E">
            <w:pPr>
              <w:pStyle w:val="Cell"/>
            </w:pPr>
            <w:proofErr w:type="spellStart"/>
            <w:r>
              <w:t>Jól</w:t>
            </w:r>
            <w:proofErr w:type="spellEnd"/>
            <w:r>
              <w:t xml:space="preserve"> </w:t>
            </w:r>
            <w:proofErr w:type="spellStart"/>
            <w:r>
              <w:t>kommunikál</w:t>
            </w:r>
            <w:proofErr w:type="spellEnd"/>
            <w:r>
              <w:t xml:space="preserve">, </w:t>
            </w:r>
            <w:proofErr w:type="spellStart"/>
            <w:r>
              <w:t>könnyen</w:t>
            </w:r>
            <w:proofErr w:type="spellEnd"/>
            <w:r>
              <w:t xml:space="preserve"> </w:t>
            </w:r>
            <w:proofErr w:type="spellStart"/>
            <w:r>
              <w:t>teremt</w:t>
            </w:r>
            <w:proofErr w:type="spellEnd"/>
            <w:r>
              <w:t xml:space="preserve"> </w:t>
            </w:r>
            <w:proofErr w:type="spellStart"/>
            <w:r>
              <w:t>kapcsolatot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D7CA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30309" w14:textId="128B5F91" w:rsidR="00000000" w:rsidRDefault="0020311E">
            <w:pPr>
              <w:pStyle w:val="QFGrade"/>
            </w:pPr>
          </w:p>
        </w:tc>
      </w:tr>
      <w:tr w:rsidR="00000000" w14:paraId="3A15DFA7" w14:textId="77777777" w:rsidTr="00262188">
        <w:trPr>
          <w:divId w:val="9911309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255A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C3252" w14:textId="77777777" w:rsidR="00000000" w:rsidRDefault="0020311E">
            <w:pPr>
              <w:pStyle w:val="Cell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ismeri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eladásra</w:t>
            </w:r>
            <w:proofErr w:type="spellEnd"/>
            <w:r>
              <w:t xml:space="preserve"> </w:t>
            </w:r>
            <w:proofErr w:type="spellStart"/>
            <w:r>
              <w:t>kínált</w:t>
            </w:r>
            <w:proofErr w:type="spellEnd"/>
            <w:r>
              <w:t xml:space="preserve"> </w:t>
            </w:r>
            <w:proofErr w:type="spellStart"/>
            <w:r>
              <w:t>termékeit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3410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300E2" w14:textId="07DDF919" w:rsidR="00000000" w:rsidRDefault="0020311E">
            <w:pPr>
              <w:pStyle w:val="QFGrade"/>
            </w:pPr>
          </w:p>
        </w:tc>
      </w:tr>
      <w:tr w:rsidR="00000000" w14:paraId="37B196E7" w14:textId="77777777" w:rsidTr="00262188">
        <w:trPr>
          <w:divId w:val="9911309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1E5C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80005" w14:textId="77777777" w:rsidR="00000000" w:rsidRDefault="0020311E">
            <w:pPr>
              <w:pStyle w:val="Cell"/>
            </w:pPr>
            <w:proofErr w:type="spellStart"/>
            <w:r>
              <w:t>Jó</w:t>
            </w:r>
            <w:proofErr w:type="spellEnd"/>
            <w:r>
              <w:t xml:space="preserve"> </w:t>
            </w:r>
            <w:proofErr w:type="spellStart"/>
            <w:r>
              <w:t>emlékezete</w:t>
            </w:r>
            <w:proofErr w:type="spellEnd"/>
            <w:r>
              <w:t xml:space="preserve"> és a </w:t>
            </w:r>
            <w:proofErr w:type="spellStart"/>
            <w:r>
              <w:t>megfigyelőképessége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590A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BA33A" w14:textId="69A9E921" w:rsidR="00000000" w:rsidRDefault="0020311E">
            <w:pPr>
              <w:pStyle w:val="QFGrade"/>
            </w:pPr>
          </w:p>
        </w:tc>
      </w:tr>
      <w:tr w:rsidR="00000000" w14:paraId="1767916B" w14:textId="77777777">
        <w:trPr>
          <w:divId w:val="9911309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6E38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46493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338C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5771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85F40D0" w14:textId="77777777">
        <w:trPr>
          <w:divId w:val="9911309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26F5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642A9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81027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0A24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24762E7" w14:textId="77777777">
        <w:trPr>
          <w:divId w:val="9911309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6211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F30D0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078C5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61C4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27F5831" w14:textId="77777777">
        <w:trPr>
          <w:divId w:val="9911309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9F79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CF549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AA6A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8916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EB1FED3" w14:textId="77777777">
        <w:trPr>
          <w:divId w:val="9911309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0AA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F3FCB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F13E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B77D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ECE5CF0" w14:textId="77777777">
        <w:trPr>
          <w:divId w:val="9911309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9BE9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09951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68DB2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6B44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340F4AE" w14:textId="77777777">
        <w:trPr>
          <w:divId w:val="9911309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01A9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7C2B4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55CA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0C77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73EE774" w14:textId="77777777">
        <w:trPr>
          <w:divId w:val="99113091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76D2A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38F57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034227BC" w14:textId="77777777" w:rsidR="00000000" w:rsidRDefault="0020311E">
      <w:r>
        <w:t> </w:t>
      </w:r>
    </w:p>
    <w:p w14:paraId="1BFAFB91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Melyik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tartozik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piac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elemei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közé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11A0009B" w14:textId="77777777">
        <w:trPr>
          <w:divId w:val="188293672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199DC" w14:textId="77777777" w:rsidR="00000000" w:rsidRDefault="0020311E">
            <w:pPr>
              <w:pStyle w:val="Cell"/>
            </w:pPr>
            <w:proofErr w:type="spellStart"/>
            <w:r>
              <w:t>Melyik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tartozik</w:t>
            </w:r>
            <w:proofErr w:type="spellEnd"/>
            <w:r>
              <w:t xml:space="preserve"> a </w:t>
            </w:r>
            <w:proofErr w:type="spellStart"/>
            <w:r>
              <w:t>piac</w:t>
            </w:r>
            <w:proofErr w:type="spellEnd"/>
            <w:r>
              <w:t xml:space="preserve"> </w:t>
            </w:r>
            <w:proofErr w:type="spellStart"/>
            <w:r>
              <w:t>elemei</w:t>
            </w:r>
            <w:proofErr w:type="spellEnd"/>
            <w:r>
              <w:t xml:space="preserve"> </w:t>
            </w:r>
            <w:proofErr w:type="spellStart"/>
            <w:r>
              <w:t>közé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84F89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1A63DC83" w14:textId="77777777">
        <w:trPr>
          <w:divId w:val="188293672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3F8E0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F768D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B9B623E" w14:textId="77777777">
        <w:trPr>
          <w:divId w:val="188293672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F468A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D168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2FAC1EB" w14:textId="77777777">
        <w:trPr>
          <w:divId w:val="188293672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4A7BC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3AE84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7AEFA65B" w14:textId="77777777">
        <w:trPr>
          <w:divId w:val="188293672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DFE2E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D1231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36FCCBF6" w14:textId="77777777">
        <w:trPr>
          <w:divId w:val="188293672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DF8FA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57BD8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C40B84B" w14:textId="77777777">
        <w:trPr>
          <w:divId w:val="1882936729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96294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782D0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21E23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ADD83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65A03FFF" w14:textId="77777777" w:rsidTr="00262188">
        <w:trPr>
          <w:divId w:val="18829367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AD69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FAF4" w14:textId="77777777" w:rsidR="00000000" w:rsidRDefault="0020311E">
            <w:pPr>
              <w:pStyle w:val="Cell"/>
            </w:pPr>
            <w:proofErr w:type="spellStart"/>
            <w:r>
              <w:t>Kereslet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640E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4A4BA" w14:textId="366187E8" w:rsidR="00000000" w:rsidRDefault="0020311E">
            <w:pPr>
              <w:pStyle w:val="QFGrade"/>
            </w:pPr>
          </w:p>
        </w:tc>
      </w:tr>
      <w:tr w:rsidR="00000000" w14:paraId="5279F2F5" w14:textId="77777777" w:rsidTr="00262188">
        <w:trPr>
          <w:divId w:val="18829367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3FDF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2CEE3" w14:textId="77777777" w:rsidR="00000000" w:rsidRDefault="0020311E">
            <w:pPr>
              <w:pStyle w:val="Cell"/>
            </w:pPr>
            <w:proofErr w:type="spellStart"/>
            <w:r>
              <w:t>Kínálat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7B25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2295F" w14:textId="56A79EDB" w:rsidR="00000000" w:rsidRDefault="0020311E">
            <w:pPr>
              <w:pStyle w:val="QFGrade"/>
            </w:pPr>
          </w:p>
        </w:tc>
      </w:tr>
      <w:tr w:rsidR="00000000" w14:paraId="514E79CE" w14:textId="77777777" w:rsidTr="00262188">
        <w:trPr>
          <w:divId w:val="18829367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A8BD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404C9" w14:textId="77777777" w:rsidR="00000000" w:rsidRDefault="0020311E">
            <w:pPr>
              <w:pStyle w:val="Cell"/>
            </w:pPr>
            <w:r>
              <w:t>Ár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85DA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D7FD9" w14:textId="77860DA6" w:rsidR="00000000" w:rsidRDefault="0020311E">
            <w:pPr>
              <w:pStyle w:val="QFGrade"/>
            </w:pPr>
          </w:p>
        </w:tc>
      </w:tr>
      <w:tr w:rsidR="00000000" w14:paraId="673AF710" w14:textId="77777777" w:rsidTr="00262188">
        <w:trPr>
          <w:divId w:val="18829367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3A2B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6EA68" w14:textId="77777777" w:rsidR="00000000" w:rsidRDefault="0020311E">
            <w:pPr>
              <w:pStyle w:val="Cell"/>
            </w:pPr>
            <w:r>
              <w:t xml:space="preserve">Mind </w:t>
            </w:r>
            <w:proofErr w:type="spellStart"/>
            <w:r>
              <w:t>beletartozik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B3EA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00A62" w14:textId="6CC68E31" w:rsidR="00000000" w:rsidRDefault="0020311E">
            <w:pPr>
              <w:pStyle w:val="QFGrade"/>
            </w:pPr>
          </w:p>
        </w:tc>
      </w:tr>
      <w:tr w:rsidR="00000000" w14:paraId="6B9F7903" w14:textId="77777777">
        <w:trPr>
          <w:divId w:val="18829367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51A1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7F407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95F1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12E0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DA6B809" w14:textId="77777777">
        <w:trPr>
          <w:divId w:val="18829367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26A5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57393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FB98E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E267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E3EF63D" w14:textId="77777777">
        <w:trPr>
          <w:divId w:val="18829367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F276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8920A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72C67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F29A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A8C32DA" w14:textId="77777777">
        <w:trPr>
          <w:divId w:val="18829367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96FE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7DB46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3CFC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75D8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E62B723" w14:textId="77777777">
        <w:trPr>
          <w:divId w:val="18829367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7A61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CAD54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266F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466A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1CFEB47" w14:textId="77777777">
        <w:trPr>
          <w:divId w:val="18829367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8827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21DBE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BEE73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5EE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3B1F9EE" w14:textId="77777777">
        <w:trPr>
          <w:divId w:val="18829367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1E13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95CA3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39D6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A372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44BD1EA" w14:textId="77777777">
        <w:trPr>
          <w:divId w:val="1882936729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DEC8F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26A1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1BC0FFA3" w14:textId="77777777" w:rsidR="00000000" w:rsidRDefault="0020311E">
      <w:r>
        <w:t> </w:t>
      </w:r>
    </w:p>
    <w:p w14:paraId="561BCCFB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Melyik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számít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munkából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származó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bevételnek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65742F33" w14:textId="77777777">
        <w:trPr>
          <w:divId w:val="153284237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39EF1" w14:textId="77777777" w:rsidR="00000000" w:rsidRDefault="0020311E">
            <w:pPr>
              <w:pStyle w:val="Cell"/>
            </w:pPr>
            <w:proofErr w:type="spellStart"/>
            <w:r>
              <w:t>Melyik</w:t>
            </w:r>
            <w:proofErr w:type="spellEnd"/>
            <w:r>
              <w:t xml:space="preserve"> </w:t>
            </w:r>
            <w:proofErr w:type="spellStart"/>
            <w:r>
              <w:t>számít</w:t>
            </w:r>
            <w:proofErr w:type="spellEnd"/>
            <w:r>
              <w:t xml:space="preserve"> </w:t>
            </w:r>
            <w:proofErr w:type="spellStart"/>
            <w:r>
              <w:t>munkából</w:t>
            </w:r>
            <w:proofErr w:type="spellEnd"/>
            <w:r>
              <w:t xml:space="preserve"> </w:t>
            </w:r>
            <w:proofErr w:type="spellStart"/>
            <w:r>
              <w:t>származó</w:t>
            </w:r>
            <w:proofErr w:type="spellEnd"/>
            <w:r>
              <w:t xml:space="preserve"> </w:t>
            </w:r>
            <w:proofErr w:type="spellStart"/>
            <w:r>
              <w:t>bevételnek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52A4A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788B07AE" w14:textId="77777777">
        <w:trPr>
          <w:divId w:val="153284237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39AF5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C8443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8F94ED1" w14:textId="77777777">
        <w:trPr>
          <w:divId w:val="153284237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29C78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95D9E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95880F0" w14:textId="77777777">
        <w:trPr>
          <w:divId w:val="153284237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1684A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AB9D8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6842B44" w14:textId="77777777">
        <w:trPr>
          <w:divId w:val="153284237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75F7D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71241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38D8D6D" w14:textId="77777777">
        <w:trPr>
          <w:divId w:val="153284237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CBFDF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9A4A0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2286D78" w14:textId="77777777">
        <w:trPr>
          <w:divId w:val="153284237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77FD1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F3A16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42A92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1EEF1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1EDE9EC" w14:textId="77777777" w:rsidTr="00262188">
        <w:trPr>
          <w:divId w:val="153284237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C46D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7AE48" w14:textId="77777777" w:rsidR="00000000" w:rsidRDefault="0020311E">
            <w:pPr>
              <w:pStyle w:val="Cell"/>
            </w:pPr>
            <w:proofErr w:type="spellStart"/>
            <w:r>
              <w:t>Jutalom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5E5C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C2900" w14:textId="1849D56E" w:rsidR="00000000" w:rsidRDefault="0020311E">
            <w:pPr>
              <w:pStyle w:val="QFGrade"/>
            </w:pPr>
          </w:p>
        </w:tc>
      </w:tr>
      <w:tr w:rsidR="00000000" w14:paraId="46B25BDC" w14:textId="77777777" w:rsidTr="00262188">
        <w:trPr>
          <w:divId w:val="153284237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3E59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AB58D" w14:textId="77777777" w:rsidR="00000000" w:rsidRDefault="0020311E">
            <w:pPr>
              <w:pStyle w:val="Cell"/>
            </w:pPr>
            <w:r>
              <w:t>GYES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3E62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1FAE2" w14:textId="638D9887" w:rsidR="00000000" w:rsidRDefault="0020311E">
            <w:pPr>
              <w:pStyle w:val="QFGrade"/>
            </w:pPr>
          </w:p>
        </w:tc>
      </w:tr>
      <w:tr w:rsidR="00000000" w14:paraId="7315E9A7" w14:textId="77777777" w:rsidTr="00262188">
        <w:trPr>
          <w:divId w:val="153284237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AE3C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6556" w14:textId="77777777" w:rsidR="00000000" w:rsidRDefault="0020311E">
            <w:pPr>
              <w:pStyle w:val="Cell"/>
            </w:pPr>
            <w:proofErr w:type="spellStart"/>
            <w:r>
              <w:t>Örökség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C889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17F86" w14:textId="4A215C64" w:rsidR="00000000" w:rsidRDefault="0020311E">
            <w:pPr>
              <w:pStyle w:val="QFGrade"/>
            </w:pPr>
          </w:p>
        </w:tc>
      </w:tr>
      <w:tr w:rsidR="00000000" w14:paraId="5D292F0D" w14:textId="77777777" w:rsidTr="00262188">
        <w:trPr>
          <w:divId w:val="153284237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1B1C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E719D" w14:textId="77777777" w:rsidR="00000000" w:rsidRDefault="0020311E">
            <w:pPr>
              <w:pStyle w:val="Cell"/>
            </w:pPr>
            <w:proofErr w:type="spellStart"/>
            <w:r>
              <w:t>Segély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98F1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262E7" w14:textId="7CE25100" w:rsidR="00000000" w:rsidRDefault="0020311E">
            <w:pPr>
              <w:pStyle w:val="QFGrade"/>
            </w:pPr>
          </w:p>
        </w:tc>
      </w:tr>
      <w:tr w:rsidR="00000000" w14:paraId="3AB9BCC3" w14:textId="77777777">
        <w:trPr>
          <w:divId w:val="153284237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EFEB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F332F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B777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26DC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21DBC0E" w14:textId="77777777">
        <w:trPr>
          <w:divId w:val="153284237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B666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41D90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EF43C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C60E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3F7DDDB" w14:textId="77777777">
        <w:trPr>
          <w:divId w:val="153284237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44BE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02565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77D1D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7B14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3E94509" w14:textId="77777777">
        <w:trPr>
          <w:divId w:val="153284237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7133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829B9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57FC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348B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3202D58" w14:textId="77777777">
        <w:trPr>
          <w:divId w:val="153284237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A38B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ECB80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1D37B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AD16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6021963" w14:textId="77777777">
        <w:trPr>
          <w:divId w:val="153284237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8430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0A7B6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EA9C1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327F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A45B286" w14:textId="77777777">
        <w:trPr>
          <w:divId w:val="153284237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4A3D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E1D6A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B28B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62A6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DEEAE37" w14:textId="77777777">
        <w:trPr>
          <w:divId w:val="153284237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E70E1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D5C67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89E42CE" w14:textId="77777777" w:rsidR="00000000" w:rsidRDefault="0020311E">
      <w:r>
        <w:t> </w:t>
      </w:r>
    </w:p>
    <w:p w14:paraId="4A75B5F9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Mennyibe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kerül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egyéni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vállalkozás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indítása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2FC5A9E7" w14:textId="77777777">
        <w:trPr>
          <w:divId w:val="157203415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2E2D5" w14:textId="77777777" w:rsidR="00000000" w:rsidRDefault="0020311E">
            <w:pPr>
              <w:pStyle w:val="Cell"/>
            </w:pPr>
            <w:proofErr w:type="spellStart"/>
            <w:r>
              <w:t>Mennyibe</w:t>
            </w:r>
            <w:proofErr w:type="spellEnd"/>
            <w:r>
              <w:t xml:space="preserve"> </w:t>
            </w:r>
            <w:proofErr w:type="spellStart"/>
            <w:r>
              <w:t>kerül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egyéni</w:t>
            </w:r>
            <w:proofErr w:type="spellEnd"/>
            <w:r>
              <w:t xml:space="preserve"> </w:t>
            </w:r>
            <w:proofErr w:type="spellStart"/>
            <w:r>
              <w:t>vállalkozás</w:t>
            </w:r>
            <w:proofErr w:type="spellEnd"/>
            <w:r>
              <w:t xml:space="preserve"> </w:t>
            </w:r>
            <w:proofErr w:type="spellStart"/>
            <w:r>
              <w:t>indítása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4C2E5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69F011EF" w14:textId="77777777">
        <w:trPr>
          <w:divId w:val="157203415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3CD2C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2EB0D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49A37011" w14:textId="77777777">
        <w:trPr>
          <w:divId w:val="157203415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CF137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E9A54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BC3947C" w14:textId="77777777">
        <w:trPr>
          <w:divId w:val="157203415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F1711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4A751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5CDEF66" w14:textId="77777777">
        <w:trPr>
          <w:divId w:val="157203415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42C85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CAB21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08938E1D" w14:textId="77777777">
        <w:trPr>
          <w:divId w:val="157203415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5F0CD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3ACA8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085157F" w14:textId="77777777">
        <w:trPr>
          <w:divId w:val="1572034156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FA349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7FC91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005E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8111C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4420F21" w14:textId="77777777" w:rsidTr="00262188">
        <w:trPr>
          <w:divId w:val="15720341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6771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770F" w14:textId="77777777" w:rsidR="00000000" w:rsidRDefault="0020311E">
            <w:pPr>
              <w:pStyle w:val="Cell"/>
            </w:pPr>
            <w:r>
              <w:t>3.000.000.000Ft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E308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94A3E" w14:textId="114A63B1" w:rsidR="00000000" w:rsidRDefault="0020311E">
            <w:pPr>
              <w:pStyle w:val="QFGrade"/>
            </w:pPr>
          </w:p>
        </w:tc>
      </w:tr>
      <w:tr w:rsidR="00000000" w14:paraId="121AB929" w14:textId="77777777" w:rsidTr="00262188">
        <w:trPr>
          <w:divId w:val="15720341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B405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F9A1A" w14:textId="77777777" w:rsidR="00000000" w:rsidRDefault="0020311E">
            <w:pPr>
              <w:pStyle w:val="Cell"/>
            </w:pPr>
            <w:r>
              <w:t>20.000.000 Ft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7AB2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D59CC" w14:textId="6DDF25FC" w:rsidR="00000000" w:rsidRDefault="0020311E">
            <w:pPr>
              <w:pStyle w:val="QFGrade"/>
            </w:pPr>
          </w:p>
        </w:tc>
      </w:tr>
      <w:tr w:rsidR="00000000" w14:paraId="3471DBB3" w14:textId="77777777" w:rsidTr="00262188">
        <w:trPr>
          <w:divId w:val="15720341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E096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B6E0A" w14:textId="77777777" w:rsidR="00000000" w:rsidRDefault="0020311E">
            <w:pPr>
              <w:pStyle w:val="Cell"/>
            </w:pPr>
            <w:r>
              <w:t>30.000.000 Ft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9434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61BB5" w14:textId="24C12697" w:rsidR="00000000" w:rsidRDefault="0020311E">
            <w:pPr>
              <w:pStyle w:val="QFGrade"/>
            </w:pPr>
          </w:p>
        </w:tc>
      </w:tr>
      <w:tr w:rsidR="00000000" w14:paraId="0731CED1" w14:textId="77777777" w:rsidTr="00262188">
        <w:trPr>
          <w:divId w:val="15720341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63FE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EBE55" w14:textId="77777777" w:rsidR="00000000" w:rsidRDefault="0020311E">
            <w:pPr>
              <w:pStyle w:val="Cell"/>
            </w:pPr>
            <w:proofErr w:type="spellStart"/>
            <w:r>
              <w:t>Semmibe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kerül</w:t>
            </w:r>
            <w:proofErr w:type="spellEnd"/>
            <w:r>
              <w:t xml:space="preserve">, de </w:t>
            </w:r>
            <w:proofErr w:type="spellStart"/>
            <w:r>
              <w:t>azért</w:t>
            </w:r>
            <w:proofErr w:type="spellEnd"/>
            <w:r>
              <w:t xml:space="preserve"> </w:t>
            </w:r>
            <w:proofErr w:type="spellStart"/>
            <w:r>
              <w:t>célszerű</w:t>
            </w:r>
            <w:proofErr w:type="spellEnd"/>
            <w:r>
              <w:t xml:space="preserve"> </w:t>
            </w:r>
            <w:proofErr w:type="spellStart"/>
            <w:r>
              <w:t>valamekkora</w:t>
            </w:r>
            <w:proofErr w:type="spellEnd"/>
            <w:r>
              <w:t xml:space="preserve"> </w:t>
            </w:r>
            <w:proofErr w:type="spellStart"/>
            <w:r>
              <w:t>kezdőtőkével</w:t>
            </w:r>
            <w:proofErr w:type="spellEnd"/>
            <w:r>
              <w:t xml:space="preserve"> </w:t>
            </w:r>
            <w:proofErr w:type="spellStart"/>
            <w:r>
              <w:t>bírni</w:t>
            </w:r>
            <w:proofErr w:type="spellEnd"/>
            <w: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8CA4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4C1F5" w14:textId="20F23404" w:rsidR="00000000" w:rsidRDefault="0020311E">
            <w:pPr>
              <w:pStyle w:val="QFGrade"/>
            </w:pPr>
          </w:p>
        </w:tc>
      </w:tr>
      <w:tr w:rsidR="00000000" w14:paraId="79385C2C" w14:textId="77777777">
        <w:trPr>
          <w:divId w:val="15720341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7D05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F633B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EA3E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39E9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66F8050" w14:textId="77777777">
        <w:trPr>
          <w:divId w:val="15720341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5093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F0E98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FBCFB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1B8E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BB09EFA" w14:textId="77777777">
        <w:trPr>
          <w:divId w:val="15720341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A435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66F59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A5DC8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CA13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DBC2D7A" w14:textId="77777777">
        <w:trPr>
          <w:divId w:val="15720341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FD64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C4C91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22A5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0543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45A20F3" w14:textId="77777777">
        <w:trPr>
          <w:divId w:val="15720341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99D8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E0A5B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209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04C4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4D43982" w14:textId="77777777">
        <w:trPr>
          <w:divId w:val="15720341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EBAC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F6BF6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D7AC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C304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ACEA0E5" w14:textId="77777777">
        <w:trPr>
          <w:divId w:val="157203415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EE86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759EA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1485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00AE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36BD533" w14:textId="77777777">
        <w:trPr>
          <w:divId w:val="1572034156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F69C0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8CEA1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ADECFC8" w14:textId="77777777" w:rsidR="00000000" w:rsidRDefault="0020311E">
      <w:r>
        <w:t> </w:t>
      </w:r>
    </w:p>
    <w:p w14:paraId="40D605B8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bankkártya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54387FB0" w14:textId="77777777">
        <w:trPr>
          <w:divId w:val="7615341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64A6B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bankkártya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1DE43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656A021C" w14:textId="77777777">
        <w:trPr>
          <w:divId w:val="7615341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76A7E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D184C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782AD11C" w14:textId="77777777">
        <w:trPr>
          <w:divId w:val="7615341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D898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512B0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40B4A95" w14:textId="77777777">
        <w:trPr>
          <w:divId w:val="7615341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523F2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0CFA8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5E2722D" w14:textId="77777777">
        <w:trPr>
          <w:divId w:val="7615341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8F4D9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5DD94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A25AB5C" w14:textId="77777777">
        <w:trPr>
          <w:divId w:val="7615341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2E21E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97476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5159888D" w14:textId="77777777">
        <w:trPr>
          <w:divId w:val="761534183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BAFC2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255F4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85F7D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413D5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1E0E6739" w14:textId="77777777" w:rsidTr="00262188">
        <w:trPr>
          <w:divId w:val="7615341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86F9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D38E2" w14:textId="77777777" w:rsidR="00000000" w:rsidRDefault="0020311E">
            <w:pPr>
              <w:pStyle w:val="Cell"/>
            </w:pPr>
            <w:r>
              <w:t xml:space="preserve">A bank </w:t>
            </w:r>
            <w:proofErr w:type="spellStart"/>
            <w:r>
              <w:t>névjegye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C384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6DCB9" w14:textId="06C24A09" w:rsidR="00000000" w:rsidRDefault="0020311E">
            <w:pPr>
              <w:pStyle w:val="QFGrade"/>
            </w:pPr>
          </w:p>
        </w:tc>
      </w:tr>
      <w:tr w:rsidR="00000000" w14:paraId="4D3546F1" w14:textId="77777777" w:rsidTr="00262188">
        <w:trPr>
          <w:divId w:val="7615341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AAA2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EA011" w14:textId="77777777" w:rsidR="00000000" w:rsidRDefault="0020311E">
            <w:pPr>
              <w:pStyle w:val="Cell"/>
            </w:pPr>
            <w:r>
              <w:t xml:space="preserve">A bank </w:t>
            </w:r>
            <w:proofErr w:type="spellStart"/>
            <w:r>
              <w:t>által</w:t>
            </w:r>
            <w:proofErr w:type="spellEnd"/>
            <w:r>
              <w:t xml:space="preserve"> </w:t>
            </w:r>
            <w:proofErr w:type="spellStart"/>
            <w:r>
              <w:t>kibocsátott</w:t>
            </w:r>
            <w:proofErr w:type="spellEnd"/>
            <w:r>
              <w:t xml:space="preserve"> </w:t>
            </w:r>
            <w:proofErr w:type="spellStart"/>
            <w:r>
              <w:t>készpénz-helyettesítőeszköz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F765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C5427" w14:textId="669EE0CE" w:rsidR="00000000" w:rsidRDefault="0020311E">
            <w:pPr>
              <w:pStyle w:val="QFGrade"/>
            </w:pPr>
          </w:p>
        </w:tc>
      </w:tr>
      <w:tr w:rsidR="00000000" w14:paraId="0CF13D88" w14:textId="77777777" w:rsidTr="00262188">
        <w:trPr>
          <w:divId w:val="7615341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F5F2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2E9BB" w14:textId="77777777" w:rsidR="00000000" w:rsidRDefault="0020311E">
            <w:pPr>
              <w:pStyle w:val="Cell"/>
            </w:pPr>
            <w:proofErr w:type="spellStart"/>
            <w:r>
              <w:t>Kártyajáték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A77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E55DF" w14:textId="78233F1C" w:rsidR="00000000" w:rsidRDefault="0020311E">
            <w:pPr>
              <w:pStyle w:val="QFGrade"/>
            </w:pPr>
          </w:p>
        </w:tc>
      </w:tr>
      <w:tr w:rsidR="00000000" w14:paraId="62CEAE55" w14:textId="77777777" w:rsidTr="00262188">
        <w:trPr>
          <w:divId w:val="7615341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2450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DEC7D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banki</w:t>
            </w:r>
            <w:proofErr w:type="spellEnd"/>
            <w:r>
              <w:t xml:space="preserve"> </w:t>
            </w:r>
            <w:proofErr w:type="spellStart"/>
            <w:r>
              <w:t>számla</w:t>
            </w:r>
            <w:proofErr w:type="spellEnd"/>
            <w:r>
              <w:t xml:space="preserve"> </w:t>
            </w:r>
            <w:proofErr w:type="spellStart"/>
            <w:r>
              <w:t>bizonylata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648E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8C446" w14:textId="7B39142C" w:rsidR="00000000" w:rsidRDefault="0020311E">
            <w:pPr>
              <w:pStyle w:val="QFGrade"/>
            </w:pPr>
          </w:p>
        </w:tc>
      </w:tr>
      <w:tr w:rsidR="00000000" w14:paraId="1452B778" w14:textId="77777777">
        <w:trPr>
          <w:divId w:val="7615341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2EB4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94BC0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E4B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2CDE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33F6C90" w14:textId="77777777">
        <w:trPr>
          <w:divId w:val="7615341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53D2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8C53C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3591F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F01A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FCFADFF" w14:textId="77777777">
        <w:trPr>
          <w:divId w:val="7615341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4A4A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EAC49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436C5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623F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4E8FD2A" w14:textId="77777777">
        <w:trPr>
          <w:divId w:val="7615341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10F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E9AFD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CABC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709A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A2C7F62" w14:textId="77777777">
        <w:trPr>
          <w:divId w:val="7615341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51D6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0C5F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87533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4F37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DCFD73D" w14:textId="77777777">
        <w:trPr>
          <w:divId w:val="7615341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FAF2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EB811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842A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2291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57C60F7" w14:textId="77777777">
        <w:trPr>
          <w:divId w:val="7615341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0FE4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6B4D7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482E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EE03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B64F4BB" w14:textId="77777777">
        <w:trPr>
          <w:divId w:val="761534183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0CC68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E822F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B0D717E" w14:textId="77777777" w:rsidR="00000000" w:rsidRDefault="0020311E">
      <w:r>
        <w:t> </w:t>
      </w:r>
    </w:p>
    <w:p w14:paraId="0DC7B429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biztosíték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60D4474F" w14:textId="77777777">
        <w:trPr>
          <w:divId w:val="15146130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74403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biztosíték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90CFE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6BC54569" w14:textId="77777777">
        <w:trPr>
          <w:divId w:val="15146130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09623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CA0E5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53E5536B" w14:textId="77777777">
        <w:trPr>
          <w:divId w:val="15146130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4AD48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586D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2E4F3B98" w14:textId="77777777">
        <w:trPr>
          <w:divId w:val="15146130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E1999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8C15F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13D002AA" w14:textId="77777777">
        <w:trPr>
          <w:divId w:val="15146130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E0724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D083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53F4BD06" w14:textId="77777777">
        <w:trPr>
          <w:divId w:val="15146130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2FBC4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15709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4962827" w14:textId="77777777">
        <w:trPr>
          <w:divId w:val="151461304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47754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2BDCA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7B3FD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0E74C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1A4CFD7" w14:textId="77777777" w:rsidTr="00262188">
        <w:trPr>
          <w:divId w:val="15146130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F15F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A8E9A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hitel</w:t>
            </w:r>
            <w:proofErr w:type="spellEnd"/>
            <w:r>
              <w:t xml:space="preserve"> </w:t>
            </w:r>
            <w:proofErr w:type="spellStart"/>
            <w:r>
              <w:t>visszafizetésének</w:t>
            </w:r>
            <w:proofErr w:type="spellEnd"/>
            <w:r>
              <w:t xml:space="preserve"> </w:t>
            </w:r>
            <w:proofErr w:type="spellStart"/>
            <w:r>
              <w:t>megvalósulásáért</w:t>
            </w:r>
            <w:proofErr w:type="spellEnd"/>
            <w:r>
              <w:t xml:space="preserve"> a </w:t>
            </w:r>
            <w:proofErr w:type="spellStart"/>
            <w:r>
              <w:t>hitelkérő</w:t>
            </w:r>
            <w:proofErr w:type="spellEnd"/>
            <w:r>
              <w:t xml:space="preserve"> </w:t>
            </w:r>
            <w:proofErr w:type="spellStart"/>
            <w:r>
              <w:t>által</w:t>
            </w:r>
            <w:proofErr w:type="spellEnd"/>
            <w:r>
              <w:t xml:space="preserve"> </w:t>
            </w:r>
            <w:proofErr w:type="spellStart"/>
            <w:r>
              <w:t>átadott</w:t>
            </w:r>
            <w:proofErr w:type="spellEnd"/>
            <w:r>
              <w:t xml:space="preserve"> </w:t>
            </w:r>
            <w:proofErr w:type="spellStart"/>
            <w:r>
              <w:t>dolog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9D0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E3C1C" w14:textId="57C7D7B1" w:rsidR="00000000" w:rsidRDefault="0020311E">
            <w:pPr>
              <w:pStyle w:val="QFGrade"/>
            </w:pPr>
          </w:p>
        </w:tc>
      </w:tr>
      <w:tr w:rsidR="00000000" w14:paraId="6665F72E" w14:textId="77777777" w:rsidTr="00262188">
        <w:trPr>
          <w:divId w:val="15146130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66AD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E483A" w14:textId="77777777" w:rsidR="00000000" w:rsidRDefault="0020311E">
            <w:pPr>
              <w:pStyle w:val="Cell"/>
            </w:pPr>
            <w:proofErr w:type="spellStart"/>
            <w:r>
              <w:t>Eszköz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elektromos</w:t>
            </w:r>
            <w:proofErr w:type="spellEnd"/>
            <w:r>
              <w:t xml:space="preserve"> </w:t>
            </w:r>
            <w:proofErr w:type="spellStart"/>
            <w:r>
              <w:t>hálózat</w:t>
            </w:r>
            <w:proofErr w:type="spellEnd"/>
            <w:r>
              <w:t xml:space="preserve"> és </w:t>
            </w:r>
            <w:proofErr w:type="spellStart"/>
            <w:r>
              <w:t>eszközök</w:t>
            </w:r>
            <w:proofErr w:type="spellEnd"/>
            <w:r>
              <w:t xml:space="preserve"> </w:t>
            </w:r>
            <w:proofErr w:type="spellStart"/>
            <w:r>
              <w:t>működéséhez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856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C94D2" w14:textId="28AA76F2" w:rsidR="00000000" w:rsidRDefault="0020311E">
            <w:pPr>
              <w:pStyle w:val="QFGrade"/>
            </w:pPr>
          </w:p>
        </w:tc>
      </w:tr>
      <w:tr w:rsidR="00000000" w14:paraId="4092BD32" w14:textId="77777777" w:rsidTr="00262188">
        <w:trPr>
          <w:divId w:val="15146130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971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874F0" w14:textId="77777777" w:rsidR="00000000" w:rsidRDefault="0020311E">
            <w:pPr>
              <w:pStyle w:val="Cell"/>
            </w:pPr>
            <w:proofErr w:type="spellStart"/>
            <w:r>
              <w:t>Megértést</w:t>
            </w:r>
            <w:proofErr w:type="spellEnd"/>
            <w:r>
              <w:t xml:space="preserve">, </w:t>
            </w:r>
            <w:proofErr w:type="spellStart"/>
            <w:r>
              <w:t>nyugtázást</w:t>
            </w:r>
            <w:proofErr w:type="spellEnd"/>
            <w:r>
              <w:t xml:space="preserve"> </w:t>
            </w:r>
            <w:proofErr w:type="spellStart"/>
            <w:r>
              <w:t>jelentő</w:t>
            </w:r>
            <w:proofErr w:type="spellEnd"/>
            <w:r>
              <w:t xml:space="preserve"> </w:t>
            </w:r>
            <w:proofErr w:type="spellStart"/>
            <w:r>
              <w:t>szó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B0E8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8333F" w14:textId="2EA1ECFE" w:rsidR="00000000" w:rsidRDefault="0020311E">
            <w:pPr>
              <w:pStyle w:val="QFGrade"/>
            </w:pPr>
          </w:p>
        </w:tc>
      </w:tr>
      <w:tr w:rsidR="00000000" w14:paraId="404530D7" w14:textId="77777777">
        <w:trPr>
          <w:divId w:val="15146130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101A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33E0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4CCA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CDA7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00BD6B9" w14:textId="77777777">
        <w:trPr>
          <w:divId w:val="15146130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F716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DAF2C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5D40C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4988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6E1D2A5" w14:textId="77777777">
        <w:trPr>
          <w:divId w:val="15146130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937B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B76BD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73C4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F4C6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4C6B652" w14:textId="77777777">
        <w:trPr>
          <w:divId w:val="15146130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AE0A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84E6A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50EC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3C69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D61343C" w14:textId="77777777">
        <w:trPr>
          <w:divId w:val="15146130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D406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D913B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9530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3488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D55D12A" w14:textId="77777777">
        <w:trPr>
          <w:divId w:val="15146130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DC48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A3EA6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22F95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859B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E98D66A" w14:textId="77777777">
        <w:trPr>
          <w:divId w:val="15146130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6076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60D40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7112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9511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25018A8" w14:textId="77777777">
        <w:trPr>
          <w:divId w:val="151461304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69266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B307D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45CEB894" w14:textId="77777777" w:rsidR="00000000" w:rsidRDefault="0020311E">
      <w:r>
        <w:t> </w:t>
      </w:r>
    </w:p>
    <w:p w14:paraId="268BCD8C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>Mi a BT?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538330C3" w14:textId="77777777">
        <w:trPr>
          <w:divId w:val="13389184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94E26" w14:textId="77777777" w:rsidR="00000000" w:rsidRDefault="0020311E">
            <w:pPr>
              <w:pStyle w:val="Cell"/>
            </w:pPr>
            <w:r>
              <w:t>Mi a BT?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7DCEC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6627E93B" w14:textId="77777777">
        <w:trPr>
          <w:divId w:val="13389184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2794F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4CF0C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FBEC6E2" w14:textId="77777777">
        <w:trPr>
          <w:divId w:val="13389184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B6F9A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52164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2D6E9230" w14:textId="77777777">
        <w:trPr>
          <w:divId w:val="13389184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07F81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84291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61147E1D" w14:textId="77777777">
        <w:trPr>
          <w:divId w:val="13389184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B094B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02B29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38F6FAB5" w14:textId="77777777">
        <w:trPr>
          <w:divId w:val="13389184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6FD8B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9A39F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5254A8D8" w14:textId="77777777">
        <w:trPr>
          <w:divId w:val="1338918446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CB377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DC188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66E6D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7145A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1AD73BB5" w14:textId="77777777" w:rsidTr="00262188">
        <w:trPr>
          <w:divId w:val="133891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E52E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EC84D" w14:textId="77777777" w:rsidR="00000000" w:rsidRDefault="0020311E">
            <w:pPr>
              <w:pStyle w:val="Cell"/>
            </w:pPr>
            <w:proofErr w:type="spellStart"/>
            <w:r>
              <w:t>Baráti</w:t>
            </w:r>
            <w:proofErr w:type="spellEnd"/>
            <w:r>
              <w:t xml:space="preserve"> </w:t>
            </w:r>
            <w:proofErr w:type="spellStart"/>
            <w:r>
              <w:t>Társaság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6F2C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CE76E" w14:textId="150DA644" w:rsidR="00000000" w:rsidRDefault="0020311E">
            <w:pPr>
              <w:pStyle w:val="QFGrade"/>
            </w:pPr>
          </w:p>
        </w:tc>
      </w:tr>
      <w:tr w:rsidR="00000000" w14:paraId="2765B927" w14:textId="77777777" w:rsidTr="00262188">
        <w:trPr>
          <w:divId w:val="133891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A52F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CA644" w14:textId="77777777" w:rsidR="00000000" w:rsidRDefault="0020311E">
            <w:pPr>
              <w:pStyle w:val="Cell"/>
            </w:pPr>
            <w:proofErr w:type="spellStart"/>
            <w:r>
              <w:t>Betéti</w:t>
            </w:r>
            <w:proofErr w:type="spellEnd"/>
            <w:r>
              <w:t xml:space="preserve"> </w:t>
            </w:r>
            <w:proofErr w:type="spellStart"/>
            <w:r>
              <w:t>társaság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359D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97BF9" w14:textId="47B037F3" w:rsidR="00000000" w:rsidRDefault="0020311E">
            <w:pPr>
              <w:pStyle w:val="QFGrade"/>
            </w:pPr>
          </w:p>
        </w:tc>
      </w:tr>
      <w:tr w:rsidR="00000000" w14:paraId="4C83D180" w14:textId="77777777" w:rsidTr="00262188">
        <w:trPr>
          <w:divId w:val="133891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CE1C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DD274" w14:textId="77777777" w:rsidR="00000000" w:rsidRDefault="0020311E">
            <w:pPr>
              <w:pStyle w:val="Cell"/>
            </w:pP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kormányzati</w:t>
            </w:r>
            <w:proofErr w:type="spellEnd"/>
            <w:r>
              <w:t xml:space="preserve"> </w:t>
            </w:r>
            <w:proofErr w:type="spellStart"/>
            <w:r>
              <w:t>szerv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F731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F6073" w14:textId="4E5F366D" w:rsidR="00000000" w:rsidRDefault="0020311E">
            <w:pPr>
              <w:pStyle w:val="QFGrade"/>
            </w:pPr>
          </w:p>
        </w:tc>
      </w:tr>
      <w:tr w:rsidR="00000000" w14:paraId="4906D144" w14:textId="77777777" w:rsidTr="00262188">
        <w:trPr>
          <w:divId w:val="133891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8FE6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4ACA2" w14:textId="77777777" w:rsidR="00000000" w:rsidRDefault="0020311E">
            <w:pPr>
              <w:pStyle w:val="Cell"/>
            </w:pPr>
            <w:proofErr w:type="spellStart"/>
            <w:r>
              <w:t>Márkajelzésforma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F760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FC6B5" w14:textId="35B7C293" w:rsidR="00000000" w:rsidRDefault="0020311E">
            <w:pPr>
              <w:pStyle w:val="QFGrade"/>
            </w:pPr>
          </w:p>
        </w:tc>
      </w:tr>
      <w:tr w:rsidR="00000000" w14:paraId="451A1A9B" w14:textId="77777777">
        <w:trPr>
          <w:divId w:val="133891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6EA6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C57CD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1252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AD5D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6C7F459" w14:textId="77777777">
        <w:trPr>
          <w:divId w:val="133891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B781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9C9CA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F2B44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BA43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3CD3BDB" w14:textId="77777777">
        <w:trPr>
          <w:divId w:val="133891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5EBC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2E4EB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4EAFB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7705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2804E52" w14:textId="77777777">
        <w:trPr>
          <w:divId w:val="133891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E054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D0831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00C2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F118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A664DB4" w14:textId="77777777">
        <w:trPr>
          <w:divId w:val="133891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9774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2CB2B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916A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7AD7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943A48F" w14:textId="77777777">
        <w:trPr>
          <w:divId w:val="133891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FB0F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4742F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E600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946F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6A0BBC0" w14:textId="77777777">
        <w:trPr>
          <w:divId w:val="133891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CB22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A6DF6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9454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33CC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DA84003" w14:textId="77777777">
        <w:trPr>
          <w:divId w:val="1338918446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F7377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7758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7AAC9325" w14:textId="77777777" w:rsidR="00000000" w:rsidRDefault="0020311E">
      <w:r>
        <w:t> </w:t>
      </w:r>
    </w:p>
    <w:p w14:paraId="4995ED66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deviza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2D135C85" w14:textId="77777777">
        <w:trPr>
          <w:divId w:val="66061723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13EBE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deviza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0CCF2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4B56EC58" w14:textId="77777777">
        <w:trPr>
          <w:divId w:val="66061723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136DA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2F8D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5CE806AB" w14:textId="77777777">
        <w:trPr>
          <w:divId w:val="66061723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5C7AE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A44A4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696A24D" w14:textId="77777777">
        <w:trPr>
          <w:divId w:val="66061723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4A5B6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1DEB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652044B" w14:textId="77777777">
        <w:trPr>
          <w:divId w:val="66061723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D4D53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C2B9D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3DE4B6F0" w14:textId="77777777">
        <w:trPr>
          <w:divId w:val="66061723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B9E6B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3B4C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19CAA660" w14:textId="77777777">
        <w:trPr>
          <w:divId w:val="660617233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AF759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FC2DB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4E3D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D253E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87BDBDD" w14:textId="77777777" w:rsidTr="00262188">
        <w:trPr>
          <w:divId w:val="6606172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D651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C6113" w14:textId="77777777" w:rsidR="00000000" w:rsidRDefault="0020311E">
            <w:pPr>
              <w:pStyle w:val="Cell"/>
            </w:pPr>
            <w:proofErr w:type="spellStart"/>
            <w:r>
              <w:t>Külföldi</w:t>
            </w:r>
            <w:proofErr w:type="spellEnd"/>
            <w:r>
              <w:t xml:space="preserve"> </w:t>
            </w:r>
            <w:proofErr w:type="spellStart"/>
            <w:r>
              <w:t>pénznem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4EC7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FA363" w14:textId="65B0461C" w:rsidR="00000000" w:rsidRDefault="0020311E">
            <w:pPr>
              <w:pStyle w:val="QFGrade"/>
            </w:pPr>
          </w:p>
        </w:tc>
      </w:tr>
      <w:tr w:rsidR="00000000" w14:paraId="21E34839" w14:textId="77777777" w:rsidTr="00262188">
        <w:trPr>
          <w:divId w:val="6606172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E9FC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45DC0" w14:textId="77777777" w:rsidR="00000000" w:rsidRDefault="0020311E">
            <w:pPr>
              <w:pStyle w:val="Cell"/>
            </w:pPr>
            <w:proofErr w:type="spellStart"/>
            <w:r>
              <w:t>Tőzsdei</w:t>
            </w:r>
            <w:proofErr w:type="spellEnd"/>
            <w:r>
              <w:t xml:space="preserve"> </w:t>
            </w:r>
            <w:proofErr w:type="spellStart"/>
            <w:r>
              <w:t>kereskedési</w:t>
            </w:r>
            <w:proofErr w:type="spellEnd"/>
            <w:r>
              <w:t xml:space="preserve"> jog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D5B0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9F1EF" w14:textId="367E8FAB" w:rsidR="00000000" w:rsidRDefault="0020311E">
            <w:pPr>
              <w:pStyle w:val="QFGrade"/>
            </w:pPr>
          </w:p>
        </w:tc>
      </w:tr>
      <w:tr w:rsidR="00000000" w14:paraId="196B17B7" w14:textId="77777777" w:rsidTr="00262188">
        <w:trPr>
          <w:divId w:val="6606172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689D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32D30" w14:textId="77777777" w:rsidR="00000000" w:rsidRDefault="0020311E">
            <w:pPr>
              <w:pStyle w:val="Cell"/>
            </w:pPr>
            <w:proofErr w:type="spellStart"/>
            <w:r>
              <w:t>Olyan</w:t>
            </w:r>
            <w:proofErr w:type="spellEnd"/>
            <w:r>
              <w:t xml:space="preserve"> </w:t>
            </w:r>
            <w:proofErr w:type="spellStart"/>
            <w:r>
              <w:t>eszköz</w:t>
            </w:r>
            <w:proofErr w:type="spellEnd"/>
            <w:r>
              <w:t xml:space="preserve">, </w:t>
            </w:r>
            <w:proofErr w:type="spellStart"/>
            <w:r>
              <w:t>ami</w:t>
            </w:r>
            <w:proofErr w:type="spellEnd"/>
            <w:r>
              <w:t xml:space="preserve"> a </w:t>
            </w:r>
            <w:proofErr w:type="spellStart"/>
            <w:r>
              <w:t>tevékenységet</w:t>
            </w:r>
            <w:proofErr w:type="spellEnd"/>
            <w:r>
              <w:t xml:space="preserve">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éven</w:t>
            </w:r>
            <w:proofErr w:type="spellEnd"/>
            <w:r>
              <w:t xml:space="preserve"> </w:t>
            </w:r>
            <w:proofErr w:type="spellStart"/>
            <w:r>
              <w:t>túl</w:t>
            </w:r>
            <w:proofErr w:type="spellEnd"/>
            <w:r>
              <w:t xml:space="preserve"> </w:t>
            </w:r>
            <w:proofErr w:type="spellStart"/>
            <w:r>
              <w:t>szolgálja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95EB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41309" w14:textId="305A5163" w:rsidR="00000000" w:rsidRDefault="0020311E">
            <w:pPr>
              <w:pStyle w:val="QFGrade"/>
            </w:pPr>
          </w:p>
        </w:tc>
      </w:tr>
      <w:tr w:rsidR="00000000" w14:paraId="5AEF53FE" w14:textId="77777777" w:rsidTr="00262188">
        <w:trPr>
          <w:divId w:val="6606172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979F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97C5C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törvényeknek</w:t>
            </w:r>
            <w:proofErr w:type="spellEnd"/>
            <w:r>
              <w:t xml:space="preserve"> </w:t>
            </w:r>
            <w:proofErr w:type="spellStart"/>
            <w:r>
              <w:t>megfelelő</w:t>
            </w:r>
            <w:proofErr w:type="spellEnd"/>
            <w:r>
              <w:t xml:space="preserve"> </w:t>
            </w:r>
            <w:proofErr w:type="spellStart"/>
            <w:r>
              <w:t>alapelvek</w:t>
            </w:r>
            <w:proofErr w:type="spellEnd"/>
            <w:r>
              <w:t xml:space="preserve"> </w:t>
            </w:r>
            <w:proofErr w:type="spellStart"/>
            <w:r>
              <w:t>összesége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497A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AF7C1" w14:textId="13F11AA2" w:rsidR="00000000" w:rsidRDefault="0020311E">
            <w:pPr>
              <w:pStyle w:val="QFGrade"/>
            </w:pPr>
          </w:p>
        </w:tc>
      </w:tr>
      <w:tr w:rsidR="00000000" w14:paraId="59F4B708" w14:textId="77777777">
        <w:trPr>
          <w:divId w:val="6606172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62FE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8C20F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966B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5FC8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CCE2F62" w14:textId="77777777">
        <w:trPr>
          <w:divId w:val="6606172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E836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3C38F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2272D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5EE9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615372E" w14:textId="77777777">
        <w:trPr>
          <w:divId w:val="6606172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C7C0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DC4B8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0B3F1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3EA0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232D5DF" w14:textId="77777777">
        <w:trPr>
          <w:divId w:val="6606172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29B2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61C66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C65F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0D11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51C1DD0" w14:textId="77777777">
        <w:trPr>
          <w:divId w:val="6606172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3966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E4882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0818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3F1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46BBC01" w14:textId="77777777">
        <w:trPr>
          <w:divId w:val="6606172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080D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B8E80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6888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0C6E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06821A9" w14:textId="77777777">
        <w:trPr>
          <w:divId w:val="6606172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8207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18417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5358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4623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1AFFE94" w14:textId="77777777">
        <w:trPr>
          <w:divId w:val="660617233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00FC8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A5F20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7C65732" w14:textId="77777777" w:rsidR="00000000" w:rsidRDefault="0020311E">
      <w:r>
        <w:t> </w:t>
      </w:r>
    </w:p>
    <w:p w14:paraId="4F0BF46D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finanszírozás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4BBEB679" w14:textId="77777777">
        <w:trPr>
          <w:divId w:val="13801302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CDC95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finanszírozás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6F195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477DD65A" w14:textId="77777777">
        <w:trPr>
          <w:divId w:val="13801302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B1586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5A028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76A41166" w14:textId="77777777">
        <w:trPr>
          <w:divId w:val="13801302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520E6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BE81B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77E9344" w14:textId="77777777">
        <w:trPr>
          <w:divId w:val="13801302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C5BBC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80182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6B451A77" w14:textId="77777777">
        <w:trPr>
          <w:divId w:val="13801302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49D00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E83C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430873AA" w14:textId="77777777">
        <w:trPr>
          <w:divId w:val="13801302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52ACF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8307A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5DEB020A" w14:textId="77777777">
        <w:trPr>
          <w:divId w:val="1380130251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A1534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C3A91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F9BDF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BB9FC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93A7E86" w14:textId="77777777" w:rsidTr="00262188">
        <w:trPr>
          <w:divId w:val="13801302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A1F7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5C5F0" w14:textId="77777777" w:rsidR="00000000" w:rsidRDefault="0020311E">
            <w:pPr>
              <w:pStyle w:val="Cell"/>
            </w:pPr>
            <w:proofErr w:type="spellStart"/>
            <w:r>
              <w:t>Pénzzel</w:t>
            </w:r>
            <w:proofErr w:type="spellEnd"/>
            <w:r>
              <w:t xml:space="preserve"> </w:t>
            </w:r>
            <w:proofErr w:type="spellStart"/>
            <w:r>
              <w:t>való</w:t>
            </w:r>
            <w:proofErr w:type="spellEnd"/>
            <w:r>
              <w:t xml:space="preserve"> </w:t>
            </w:r>
            <w:proofErr w:type="spellStart"/>
            <w:r>
              <w:t>ellátás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75A6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34569" w14:textId="23978043" w:rsidR="00000000" w:rsidRDefault="0020311E">
            <w:pPr>
              <w:pStyle w:val="QFGrade"/>
            </w:pPr>
          </w:p>
        </w:tc>
      </w:tr>
      <w:tr w:rsidR="00000000" w14:paraId="7EDC7AD2" w14:textId="77777777" w:rsidTr="00262188">
        <w:trPr>
          <w:divId w:val="13801302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4A90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657C7" w14:textId="77777777" w:rsidR="00000000" w:rsidRDefault="0020311E">
            <w:pPr>
              <w:pStyle w:val="Cell"/>
            </w:pPr>
            <w:proofErr w:type="spellStart"/>
            <w:r>
              <w:t>Termékek</w:t>
            </w:r>
            <w:proofErr w:type="spellEnd"/>
            <w:r>
              <w:t xml:space="preserve"> </w:t>
            </w:r>
            <w:proofErr w:type="spellStart"/>
            <w:r>
              <w:t>előállítása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2310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FBB2E" w14:textId="062041CA" w:rsidR="00000000" w:rsidRDefault="0020311E">
            <w:pPr>
              <w:pStyle w:val="QFGrade"/>
            </w:pPr>
          </w:p>
        </w:tc>
      </w:tr>
      <w:tr w:rsidR="00000000" w14:paraId="1D18D6D9" w14:textId="77777777" w:rsidTr="00262188">
        <w:trPr>
          <w:divId w:val="13801302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0C37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6E1AC" w14:textId="77777777" w:rsidR="00000000" w:rsidRDefault="0020311E">
            <w:pPr>
              <w:pStyle w:val="Cell"/>
            </w:pPr>
            <w:proofErr w:type="spellStart"/>
            <w:r>
              <w:t>Kommunikáció</w:t>
            </w:r>
            <w:proofErr w:type="spellEnd"/>
            <w:r>
              <w:t xml:space="preserve"> </w:t>
            </w:r>
            <w:proofErr w:type="spellStart"/>
            <w:r>
              <w:t>létesítése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8E0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176D7" w14:textId="1E88A5BF" w:rsidR="00000000" w:rsidRDefault="0020311E">
            <w:pPr>
              <w:pStyle w:val="QFGrade"/>
            </w:pPr>
          </w:p>
        </w:tc>
      </w:tr>
      <w:tr w:rsidR="00000000" w14:paraId="68524262" w14:textId="77777777" w:rsidTr="00262188">
        <w:trPr>
          <w:divId w:val="13801302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6F3E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80A83" w14:textId="77777777" w:rsidR="00000000" w:rsidRDefault="0020311E">
            <w:pPr>
              <w:pStyle w:val="Cell"/>
            </w:pPr>
            <w:proofErr w:type="spellStart"/>
            <w:r>
              <w:t>Keresleti</w:t>
            </w:r>
            <w:proofErr w:type="spellEnd"/>
            <w:r>
              <w:t xml:space="preserve"> </w:t>
            </w:r>
            <w:proofErr w:type="spellStart"/>
            <w:r>
              <w:t>terv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8076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0BCA7" w14:textId="7B4B4F2C" w:rsidR="00000000" w:rsidRDefault="0020311E">
            <w:pPr>
              <w:pStyle w:val="QFGrade"/>
            </w:pPr>
          </w:p>
        </w:tc>
      </w:tr>
      <w:tr w:rsidR="00000000" w14:paraId="211EF20A" w14:textId="77777777">
        <w:trPr>
          <w:divId w:val="13801302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9A32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4104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F255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9A9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59D068F" w14:textId="77777777">
        <w:trPr>
          <w:divId w:val="13801302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2E3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EF5B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B62EE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F1B7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5D807E6" w14:textId="77777777">
        <w:trPr>
          <w:divId w:val="13801302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1787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81367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D0E89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39FD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92FB7AC" w14:textId="77777777">
        <w:trPr>
          <w:divId w:val="13801302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3C1A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8C589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EF68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3959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D6B0F86" w14:textId="77777777">
        <w:trPr>
          <w:divId w:val="13801302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6234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3C31D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12073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D1C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FC1A1A9" w14:textId="77777777">
        <w:trPr>
          <w:divId w:val="13801302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F32B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86DD2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9C9A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93C7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7D0B57D" w14:textId="77777777">
        <w:trPr>
          <w:divId w:val="13801302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3909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F7DB3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60B6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F496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0B4A4A1" w14:textId="77777777">
        <w:trPr>
          <w:divId w:val="1380130251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F3C8C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2B349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4D1C754D" w14:textId="77777777" w:rsidR="00000000" w:rsidRDefault="0020311E">
      <w:r>
        <w:t> </w:t>
      </w:r>
    </w:p>
    <w:p w14:paraId="57CCE962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fogyasztóvédelem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célja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408F502E" w14:textId="77777777">
        <w:trPr>
          <w:divId w:val="42021857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22958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fogyasztóvédelem</w:t>
            </w:r>
            <w:proofErr w:type="spellEnd"/>
            <w:r>
              <w:t xml:space="preserve"> </w:t>
            </w:r>
            <w:proofErr w:type="spellStart"/>
            <w:r>
              <w:t>célja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FF85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358CA63" w14:textId="77777777">
        <w:trPr>
          <w:divId w:val="42021857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3DDC2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F4EA5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777EC7B2" w14:textId="77777777">
        <w:trPr>
          <w:divId w:val="42021857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90583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572B8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6043C35" w14:textId="77777777">
        <w:trPr>
          <w:divId w:val="42021857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FE31C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8954B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479ABF2F" w14:textId="77777777">
        <w:trPr>
          <w:divId w:val="42021857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68E8C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79422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0AF814C9" w14:textId="77777777">
        <w:trPr>
          <w:divId w:val="42021857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53808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34918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7CB52CE5" w14:textId="77777777">
        <w:trPr>
          <w:divId w:val="420218577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2082F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0D084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BF87A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80D5C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9D23105" w14:textId="77777777" w:rsidTr="00262188">
        <w:trPr>
          <w:divId w:val="420218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83DC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69870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fogasztás</w:t>
            </w:r>
            <w:proofErr w:type="spellEnd"/>
            <w:r>
              <w:t xml:space="preserve"> </w:t>
            </w:r>
            <w:proofErr w:type="spellStart"/>
            <w:r>
              <w:t>mértékét</w:t>
            </w:r>
            <w:proofErr w:type="spellEnd"/>
            <w:r>
              <w:t xml:space="preserve"> </w:t>
            </w:r>
            <w:proofErr w:type="spellStart"/>
            <w:r>
              <w:t>határozza</w:t>
            </w:r>
            <w:proofErr w:type="spellEnd"/>
            <w:r>
              <w:t xml:space="preserve"> meg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2F3C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EF323" w14:textId="1329536F" w:rsidR="00000000" w:rsidRDefault="0020311E">
            <w:pPr>
              <w:pStyle w:val="QFGrade"/>
            </w:pPr>
          </w:p>
        </w:tc>
      </w:tr>
      <w:tr w:rsidR="00000000" w14:paraId="070AB6D9" w14:textId="77777777" w:rsidTr="00262188">
        <w:trPr>
          <w:divId w:val="420218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F8C9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08B56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fogyasztók</w:t>
            </w:r>
            <w:proofErr w:type="spellEnd"/>
            <w:r>
              <w:t xml:space="preserve"> </w:t>
            </w:r>
            <w:proofErr w:type="spellStart"/>
            <w:r>
              <w:t>érdekeinek</w:t>
            </w:r>
            <w:proofErr w:type="spellEnd"/>
            <w:r>
              <w:t xml:space="preserve"> </w:t>
            </w:r>
            <w:proofErr w:type="spellStart"/>
            <w:r>
              <w:t>képviselete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5B5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26D60" w14:textId="337273F6" w:rsidR="00000000" w:rsidRDefault="0020311E">
            <w:pPr>
              <w:pStyle w:val="QFGrade"/>
            </w:pPr>
          </w:p>
        </w:tc>
      </w:tr>
      <w:tr w:rsidR="00000000" w14:paraId="0C2485F9" w14:textId="77777777" w:rsidTr="00262188">
        <w:trPr>
          <w:divId w:val="420218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5546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5099A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termékek</w:t>
            </w:r>
            <w:proofErr w:type="spellEnd"/>
            <w:r>
              <w:t xml:space="preserve"> </w:t>
            </w:r>
            <w:proofErr w:type="spellStart"/>
            <w:r>
              <w:t>változatosságáért</w:t>
            </w:r>
            <w:proofErr w:type="spellEnd"/>
            <w:r>
              <w:t xml:space="preserve"> </w:t>
            </w:r>
            <w:proofErr w:type="spellStart"/>
            <w:r>
              <w:t>felel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E4CA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CE13" w14:textId="48D76568" w:rsidR="00000000" w:rsidRDefault="0020311E">
            <w:pPr>
              <w:pStyle w:val="QFGrade"/>
            </w:pPr>
          </w:p>
        </w:tc>
      </w:tr>
      <w:tr w:rsidR="00000000" w14:paraId="27F6695E" w14:textId="77777777" w:rsidTr="00262188">
        <w:trPr>
          <w:divId w:val="420218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4577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CE21A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vállalatok</w:t>
            </w:r>
            <w:proofErr w:type="spellEnd"/>
            <w:r>
              <w:t xml:space="preserve"> </w:t>
            </w:r>
            <w:proofErr w:type="spellStart"/>
            <w:r>
              <w:t>érdekeinek</w:t>
            </w:r>
            <w:proofErr w:type="spellEnd"/>
            <w:r>
              <w:t xml:space="preserve"> </w:t>
            </w:r>
            <w:proofErr w:type="spellStart"/>
            <w:r>
              <w:t>képviselete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ABFC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D432A" w14:textId="0A5A13BC" w:rsidR="00000000" w:rsidRDefault="0020311E">
            <w:pPr>
              <w:pStyle w:val="QFGrade"/>
            </w:pPr>
          </w:p>
        </w:tc>
      </w:tr>
      <w:tr w:rsidR="00000000" w14:paraId="5DCFDD9D" w14:textId="77777777">
        <w:trPr>
          <w:divId w:val="420218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4FD1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E08D7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5DD6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B5BD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6A14389" w14:textId="77777777">
        <w:trPr>
          <w:divId w:val="420218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5AFF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9D92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8CEE4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5ED6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C06FC35" w14:textId="77777777">
        <w:trPr>
          <w:divId w:val="420218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8C4A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DD585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543C2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5277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8391192" w14:textId="77777777">
        <w:trPr>
          <w:divId w:val="420218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6552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D48C0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CE59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89D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CDE4668" w14:textId="77777777">
        <w:trPr>
          <w:divId w:val="420218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3D48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DD5C8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F01B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2C50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9F24B51" w14:textId="77777777">
        <w:trPr>
          <w:divId w:val="420218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F6F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182CD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3A0B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8F60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086A64B" w14:textId="77777777">
        <w:trPr>
          <w:divId w:val="420218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633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B8B33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8094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8DC4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5BA1B26" w14:textId="77777777">
        <w:trPr>
          <w:divId w:val="420218577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66EAE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BE1C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7FB07F0E" w14:textId="77777777" w:rsidR="00000000" w:rsidRDefault="0020311E">
      <w:r>
        <w:t> </w:t>
      </w:r>
    </w:p>
    <w:p w14:paraId="31073ED6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folyószámla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9D249D4" w14:textId="77777777">
        <w:trPr>
          <w:divId w:val="81336952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2703B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folyószámla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87521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4223935F" w14:textId="77777777">
        <w:trPr>
          <w:divId w:val="81336952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37DD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6D7D9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787D4549" w14:textId="77777777">
        <w:trPr>
          <w:divId w:val="81336952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980F2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4B129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341BA4E9" w14:textId="77777777">
        <w:trPr>
          <w:divId w:val="81336952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80816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B3CE4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1097F087" w14:textId="77777777">
        <w:trPr>
          <w:divId w:val="81336952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24D52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D11FD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4195FEBE" w14:textId="77777777">
        <w:trPr>
          <w:divId w:val="81336952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327D0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B15F4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3A647BC8" w14:textId="77777777">
        <w:trPr>
          <w:divId w:val="81336952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A9558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00E09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74A88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32663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6602A63D" w14:textId="77777777" w:rsidTr="00262188">
        <w:trPr>
          <w:divId w:val="8133695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D7D0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13E92" w14:textId="77777777" w:rsidR="00000000" w:rsidRDefault="0020311E">
            <w:pPr>
              <w:pStyle w:val="Cell"/>
            </w:pP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folyékony</w:t>
            </w:r>
            <w:proofErr w:type="spellEnd"/>
            <w:r>
              <w:t xml:space="preserve"> </w:t>
            </w:r>
            <w:proofErr w:type="spellStart"/>
            <w:r>
              <w:t>állagú</w:t>
            </w:r>
            <w:proofErr w:type="spellEnd"/>
            <w:r>
              <w:t xml:space="preserve"> </w:t>
            </w:r>
            <w:proofErr w:type="spellStart"/>
            <w:r>
              <w:t>számla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A2B2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62EE9" w14:textId="3CB3DBAE" w:rsidR="00000000" w:rsidRDefault="0020311E">
            <w:pPr>
              <w:pStyle w:val="QFGrade"/>
            </w:pPr>
          </w:p>
        </w:tc>
      </w:tr>
      <w:tr w:rsidR="00000000" w14:paraId="0BCBE289" w14:textId="77777777" w:rsidTr="00262188">
        <w:trPr>
          <w:divId w:val="8133695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06D4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CB441" w14:textId="77777777" w:rsidR="00000000" w:rsidRDefault="0020311E">
            <w:pPr>
              <w:pStyle w:val="Cell"/>
            </w:pPr>
            <w:proofErr w:type="spellStart"/>
            <w:r>
              <w:t>Gyorsan</w:t>
            </w:r>
            <w:proofErr w:type="spellEnd"/>
            <w:r>
              <w:t xml:space="preserve"> </w:t>
            </w:r>
            <w:proofErr w:type="spellStart"/>
            <w:r>
              <w:t>elfogyó</w:t>
            </w:r>
            <w:proofErr w:type="spellEnd"/>
            <w:r>
              <w:t xml:space="preserve"> </w:t>
            </w:r>
            <w:proofErr w:type="spellStart"/>
            <w:r>
              <w:t>pénzeszköz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E05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9D1A1" w14:textId="5AFF6785" w:rsidR="00000000" w:rsidRDefault="0020311E">
            <w:pPr>
              <w:pStyle w:val="QFGrade"/>
            </w:pPr>
          </w:p>
        </w:tc>
      </w:tr>
      <w:tr w:rsidR="00000000" w14:paraId="7C8A13C1" w14:textId="77777777" w:rsidTr="00262188">
        <w:trPr>
          <w:divId w:val="8133695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E5B7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7B8D3" w14:textId="77777777" w:rsidR="00000000" w:rsidRDefault="0020311E">
            <w:pPr>
              <w:pStyle w:val="Cell"/>
            </w:pPr>
            <w:proofErr w:type="spellStart"/>
            <w:r>
              <w:t>Bankszámlaszerződés</w:t>
            </w:r>
            <w:proofErr w:type="spellEnd"/>
            <w:r>
              <w:t xml:space="preserve"> </w:t>
            </w:r>
            <w:proofErr w:type="spellStart"/>
            <w:r>
              <w:t>alapján</w:t>
            </w:r>
            <w:proofErr w:type="spellEnd"/>
            <w:r>
              <w:t xml:space="preserve"> </w:t>
            </w:r>
            <w:proofErr w:type="spellStart"/>
            <w:r>
              <w:t>megnyitott</w:t>
            </w:r>
            <w:proofErr w:type="spellEnd"/>
            <w:r>
              <w:t xml:space="preserve"> </w:t>
            </w:r>
            <w:proofErr w:type="spellStart"/>
            <w:r>
              <w:t>bankszámla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A534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91EAA" w14:textId="133333D5" w:rsidR="00000000" w:rsidRDefault="0020311E">
            <w:pPr>
              <w:pStyle w:val="QFGrade"/>
            </w:pPr>
          </w:p>
        </w:tc>
      </w:tr>
      <w:tr w:rsidR="00000000" w14:paraId="5C2FF819" w14:textId="77777777" w:rsidTr="00262188">
        <w:trPr>
          <w:divId w:val="8133695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4D59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1D84C" w14:textId="77777777" w:rsidR="00000000" w:rsidRDefault="0020311E">
            <w:pPr>
              <w:pStyle w:val="Cell"/>
            </w:pP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baráti</w:t>
            </w:r>
            <w:proofErr w:type="spellEnd"/>
            <w:r>
              <w:t xml:space="preserve"> </w:t>
            </w:r>
            <w:proofErr w:type="spellStart"/>
            <w:r>
              <w:t>kölcsön</w:t>
            </w:r>
            <w:proofErr w:type="spellEnd"/>
            <w:r>
              <w:t xml:space="preserve"> </w:t>
            </w:r>
            <w:proofErr w:type="spellStart"/>
            <w:r>
              <w:t>számlája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8D0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77429" w14:textId="2E58360A" w:rsidR="00000000" w:rsidRDefault="0020311E">
            <w:pPr>
              <w:pStyle w:val="QFGrade"/>
            </w:pPr>
          </w:p>
        </w:tc>
      </w:tr>
      <w:tr w:rsidR="00000000" w14:paraId="7BEB7749" w14:textId="77777777">
        <w:trPr>
          <w:divId w:val="8133695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DC18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742B2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85E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B9D3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FD92974" w14:textId="77777777">
        <w:trPr>
          <w:divId w:val="8133695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C14B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B194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079B2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96FF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0652FEE" w14:textId="77777777">
        <w:trPr>
          <w:divId w:val="8133695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80F0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42DE4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17B3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FC7E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98C6529" w14:textId="77777777">
        <w:trPr>
          <w:divId w:val="8133695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C81B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95BE3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710D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1DC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EE4784B" w14:textId="77777777">
        <w:trPr>
          <w:divId w:val="8133695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1B81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1827D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7A763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D60B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57B524E" w14:textId="77777777">
        <w:trPr>
          <w:divId w:val="8133695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79BF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7B1A4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6C907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AF37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2DEB57F" w14:textId="77777777">
        <w:trPr>
          <w:divId w:val="8133695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1630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03A69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DC38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410A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0F5B6DF" w14:textId="77777777">
        <w:trPr>
          <w:divId w:val="81336952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5AE23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66F39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D7568B2" w14:textId="77777777" w:rsidR="00000000" w:rsidRDefault="0020311E">
      <w:r>
        <w:t> </w:t>
      </w:r>
    </w:p>
    <w:p w14:paraId="0C3E4CC9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garancia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5315775" w14:textId="77777777">
        <w:trPr>
          <w:divId w:val="108784853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5F82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garancia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0E9AD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03D93F4B" w14:textId="77777777">
        <w:trPr>
          <w:divId w:val="108784853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4F387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F5B96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67B2E2BA" w14:textId="77777777">
        <w:trPr>
          <w:divId w:val="108784853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DE3C2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75633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30352B25" w14:textId="77777777">
        <w:trPr>
          <w:divId w:val="108784853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0F1AE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48092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C105F6B" w14:textId="77777777">
        <w:trPr>
          <w:divId w:val="108784853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4F693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4077E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4B2CF437" w14:textId="77777777">
        <w:trPr>
          <w:divId w:val="108784853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952E7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E4940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35A23A4" w14:textId="77777777">
        <w:trPr>
          <w:divId w:val="1087848534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1C543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968AA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12CFC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77040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1A505E1F" w14:textId="77777777" w:rsidTr="00262188">
        <w:trPr>
          <w:divId w:val="108784853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FCA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99337" w14:textId="77777777" w:rsidR="00000000" w:rsidRDefault="0020311E">
            <w:pPr>
              <w:pStyle w:val="Cell"/>
            </w:pPr>
            <w:proofErr w:type="spellStart"/>
            <w:r>
              <w:t>Igazmondás</w:t>
            </w:r>
            <w:proofErr w:type="spellEnd"/>
            <w:r>
              <w:t xml:space="preserve">, </w:t>
            </w:r>
            <w:proofErr w:type="spellStart"/>
            <w:r>
              <w:t>ígéret</w:t>
            </w:r>
            <w:proofErr w:type="spellEnd"/>
            <w:r>
              <w:t xml:space="preserve">, </w:t>
            </w:r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ember </w:t>
            </w:r>
            <w:proofErr w:type="spellStart"/>
            <w:r>
              <w:t>általában</w:t>
            </w:r>
            <w:proofErr w:type="spellEnd"/>
            <w:r>
              <w:t xml:space="preserve"> </w:t>
            </w:r>
            <w:proofErr w:type="spellStart"/>
            <w:r>
              <w:t>számonkér</w:t>
            </w:r>
            <w:proofErr w:type="spellEnd"/>
            <w:r>
              <w:t xml:space="preserve"> a </w:t>
            </w:r>
            <w:proofErr w:type="spellStart"/>
            <w:r>
              <w:t>másikon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17FF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62E05" w14:textId="091DF84D" w:rsidR="00000000" w:rsidRDefault="0020311E">
            <w:pPr>
              <w:pStyle w:val="QFGrade"/>
            </w:pPr>
          </w:p>
        </w:tc>
      </w:tr>
      <w:tr w:rsidR="00000000" w14:paraId="157D847B" w14:textId="77777777" w:rsidTr="00262188">
        <w:trPr>
          <w:divId w:val="108784853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778B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FF4AE" w14:textId="77777777" w:rsidR="00000000" w:rsidRDefault="0020311E">
            <w:pPr>
              <w:pStyle w:val="Cell"/>
            </w:pPr>
            <w:proofErr w:type="spellStart"/>
            <w:r>
              <w:t>Élethosszig</w:t>
            </w:r>
            <w:proofErr w:type="spellEnd"/>
            <w:r>
              <w:t xml:space="preserve"> </w:t>
            </w:r>
            <w:proofErr w:type="spellStart"/>
            <w:r>
              <w:t>tartó</w:t>
            </w:r>
            <w:proofErr w:type="spellEnd"/>
            <w:r>
              <w:t xml:space="preserve"> </w:t>
            </w:r>
            <w:proofErr w:type="spellStart"/>
            <w:r>
              <w:t>ígéret</w:t>
            </w:r>
            <w:proofErr w:type="spellEnd"/>
            <w:r>
              <w:t xml:space="preserve"> </w:t>
            </w:r>
            <w:proofErr w:type="spellStart"/>
            <w:r>
              <w:t>arra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</w:t>
            </w:r>
            <w:proofErr w:type="spellStart"/>
            <w:r>
              <w:t>anyagi</w:t>
            </w:r>
            <w:proofErr w:type="spellEnd"/>
            <w:r>
              <w:t xml:space="preserve"> </w:t>
            </w:r>
            <w:proofErr w:type="spellStart"/>
            <w:r>
              <w:t>ráfordítás</w:t>
            </w:r>
            <w:proofErr w:type="spellEnd"/>
            <w:r>
              <w:t xml:space="preserve"> </w:t>
            </w:r>
            <w:proofErr w:type="spellStart"/>
            <w:r>
              <w:t>nélkül</w:t>
            </w:r>
            <w:proofErr w:type="spellEnd"/>
            <w:r>
              <w:t xml:space="preserve"> </w:t>
            </w:r>
            <w:proofErr w:type="spellStart"/>
            <w:r>
              <w:t>elérhetővé</w:t>
            </w:r>
            <w:proofErr w:type="spellEnd"/>
            <w:r>
              <w:t xml:space="preserve"> </w:t>
            </w:r>
            <w:proofErr w:type="spellStart"/>
            <w:r>
              <w:t>válnak</w:t>
            </w:r>
            <w:proofErr w:type="spellEnd"/>
            <w:r>
              <w:t xml:space="preserve"> a </w:t>
            </w:r>
            <w:proofErr w:type="spellStart"/>
            <w:r>
              <w:t>legújabb</w:t>
            </w:r>
            <w:proofErr w:type="spellEnd"/>
            <w:r>
              <w:t xml:space="preserve"> </w:t>
            </w:r>
            <w:proofErr w:type="spellStart"/>
            <w:r>
              <w:t>termékek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A810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44D11" w14:textId="5DCB4D34" w:rsidR="00000000" w:rsidRDefault="0020311E">
            <w:pPr>
              <w:pStyle w:val="QFGrade"/>
            </w:pPr>
          </w:p>
        </w:tc>
      </w:tr>
      <w:tr w:rsidR="00000000" w14:paraId="5B47604C" w14:textId="77777777" w:rsidTr="00262188">
        <w:trPr>
          <w:divId w:val="108784853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02D8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FCC38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eladó</w:t>
            </w:r>
            <w:proofErr w:type="spellEnd"/>
            <w:r>
              <w:t xml:space="preserve"> </w:t>
            </w:r>
            <w:proofErr w:type="spellStart"/>
            <w:r>
              <w:t>kötelezettségvállalása</w:t>
            </w:r>
            <w:proofErr w:type="spellEnd"/>
            <w:r>
              <w:t xml:space="preserve"> </w:t>
            </w:r>
            <w:proofErr w:type="spellStart"/>
            <w:r>
              <w:t>arra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</w:t>
            </w:r>
            <w:proofErr w:type="spellStart"/>
            <w:r>
              <w:t>meghatározott</w:t>
            </w:r>
            <w:proofErr w:type="spellEnd"/>
            <w:r>
              <w:t xml:space="preserve"> </w:t>
            </w:r>
            <w:proofErr w:type="spellStart"/>
            <w:r>
              <w:t>időszakon</w:t>
            </w:r>
            <w:proofErr w:type="spellEnd"/>
            <w:r>
              <w:t xml:space="preserve"> </w:t>
            </w:r>
            <w:proofErr w:type="spellStart"/>
            <w:r>
              <w:t>belüli</w:t>
            </w:r>
            <w:proofErr w:type="spellEnd"/>
            <w:r>
              <w:t xml:space="preserve"> </w:t>
            </w:r>
            <w:proofErr w:type="spellStart"/>
            <w:r>
              <w:t>hiba</w:t>
            </w:r>
            <w:proofErr w:type="spellEnd"/>
            <w:r>
              <w:t xml:space="preserve"> </w:t>
            </w:r>
            <w:proofErr w:type="spellStart"/>
            <w:r>
              <w:t>esetén</w:t>
            </w:r>
            <w:proofErr w:type="spellEnd"/>
            <w:r>
              <w:t xml:space="preserve"> </w:t>
            </w:r>
            <w:proofErr w:type="spellStart"/>
            <w:r>
              <w:t>ingyen</w:t>
            </w:r>
            <w:proofErr w:type="spellEnd"/>
            <w:r>
              <w:t xml:space="preserve"> </w:t>
            </w:r>
            <w:proofErr w:type="spellStart"/>
            <w:r>
              <w:t>megjavítja</w:t>
            </w:r>
            <w:proofErr w:type="spellEnd"/>
            <w:r>
              <w:t xml:space="preserve">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kicseréli</w:t>
            </w:r>
            <w:proofErr w:type="spellEnd"/>
            <w:r>
              <w:t xml:space="preserve"> </w:t>
            </w:r>
            <w:proofErr w:type="spellStart"/>
            <w:r>
              <w:t>azt</w:t>
            </w:r>
            <w:proofErr w:type="spellEnd"/>
            <w:r>
              <w:t xml:space="preserve"> a </w:t>
            </w:r>
            <w:proofErr w:type="spellStart"/>
            <w:r>
              <w:t>terméket</w:t>
            </w:r>
            <w:proofErr w:type="spellEnd"/>
            <w:r>
              <w:t xml:space="preserve">, </w:t>
            </w:r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megvásároltunk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A45F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A71AA" w14:textId="5B5DBCAC" w:rsidR="00000000" w:rsidRDefault="0020311E">
            <w:pPr>
              <w:pStyle w:val="QFGrade"/>
            </w:pPr>
          </w:p>
        </w:tc>
      </w:tr>
      <w:tr w:rsidR="00000000" w14:paraId="28C5B306" w14:textId="77777777" w:rsidTr="00262188">
        <w:trPr>
          <w:divId w:val="108784853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61FC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DB272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munkáltató</w:t>
            </w:r>
            <w:proofErr w:type="spellEnd"/>
            <w:r>
              <w:t xml:space="preserve"> és a </w:t>
            </w:r>
            <w:proofErr w:type="spellStart"/>
            <w:r>
              <w:t>munkavállaló</w:t>
            </w:r>
            <w:proofErr w:type="spellEnd"/>
            <w:r>
              <w:t xml:space="preserve"> </w:t>
            </w:r>
            <w:proofErr w:type="spellStart"/>
            <w:r>
              <w:t>viszonya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365C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45D21" w14:textId="361C0B32" w:rsidR="00000000" w:rsidRDefault="0020311E">
            <w:pPr>
              <w:pStyle w:val="QFGrade"/>
            </w:pPr>
          </w:p>
        </w:tc>
      </w:tr>
      <w:tr w:rsidR="00000000" w14:paraId="37EA4F2D" w14:textId="77777777">
        <w:trPr>
          <w:divId w:val="108784853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1C6B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15D01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9D93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FC5F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4740860" w14:textId="77777777">
        <w:trPr>
          <w:divId w:val="108784853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C3EE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5D752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22F7F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4D24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CAAF70A" w14:textId="77777777">
        <w:trPr>
          <w:divId w:val="108784853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1F3C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2469B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B6108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636A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52B0497" w14:textId="77777777">
        <w:trPr>
          <w:divId w:val="108784853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3FCB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300A1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BD58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BD9A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7A22A54" w14:textId="77777777">
        <w:trPr>
          <w:divId w:val="108784853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BCBA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FB0DD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0CBC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7563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4B1FF61" w14:textId="77777777">
        <w:trPr>
          <w:divId w:val="108784853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CFE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9ABC7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FBE3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23F4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F13266B" w14:textId="77777777">
        <w:trPr>
          <w:divId w:val="108784853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EE06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31FFD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F079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2640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311F499" w14:textId="77777777">
        <w:trPr>
          <w:divId w:val="1087848534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5CF95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95294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2E15CBC" w14:textId="77777777" w:rsidR="00000000" w:rsidRDefault="0020311E">
      <w:r>
        <w:t> </w:t>
      </w:r>
    </w:p>
    <w:p w14:paraId="0AAF7942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hipa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0CF0918D" w14:textId="77777777">
        <w:trPr>
          <w:divId w:val="186609581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B8E1B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hipa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74CF9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2093EC57" w14:textId="77777777">
        <w:trPr>
          <w:divId w:val="186609581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C7E55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72784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2CDFB8EE" w14:textId="77777777">
        <w:trPr>
          <w:divId w:val="186609581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E82F8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35B3B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33DF91A" w14:textId="77777777">
        <w:trPr>
          <w:divId w:val="186609581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65BC7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BA88C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68523705" w14:textId="77777777">
        <w:trPr>
          <w:divId w:val="186609581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9FFAE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2C0FA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AFD689C" w14:textId="77777777">
        <w:trPr>
          <w:divId w:val="186609581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5B2ED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E0E75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E521C20" w14:textId="77777777">
        <w:trPr>
          <w:divId w:val="1866095811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2F4CC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624EE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38ABD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E4B0E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882FF6C" w14:textId="77777777" w:rsidTr="00262188">
        <w:trPr>
          <w:divId w:val="18660958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DA86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25AC6" w14:textId="77777777" w:rsidR="00000000" w:rsidRDefault="0020311E">
            <w:pPr>
              <w:pStyle w:val="Cell"/>
            </w:pP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vírusfajta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1325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65B8D" w14:textId="308350E7" w:rsidR="00000000" w:rsidRDefault="0020311E">
            <w:pPr>
              <w:pStyle w:val="QFGrade"/>
            </w:pPr>
          </w:p>
        </w:tc>
      </w:tr>
      <w:tr w:rsidR="00000000" w14:paraId="5836E91A" w14:textId="77777777" w:rsidTr="00262188">
        <w:trPr>
          <w:divId w:val="18660958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DABD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686F7" w14:textId="77777777" w:rsidR="00000000" w:rsidRDefault="0020311E">
            <w:pPr>
              <w:pStyle w:val="Cell"/>
            </w:pP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adófajta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4711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47F5E" w14:textId="38C3843C" w:rsidR="00000000" w:rsidRDefault="0020311E">
            <w:pPr>
              <w:pStyle w:val="QFGrade"/>
            </w:pPr>
          </w:p>
        </w:tc>
      </w:tr>
      <w:tr w:rsidR="00000000" w14:paraId="07F43C88" w14:textId="77777777" w:rsidTr="00262188">
        <w:trPr>
          <w:divId w:val="18660958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96DE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905A4" w14:textId="77777777" w:rsidR="00000000" w:rsidRDefault="0020311E">
            <w:pPr>
              <w:pStyle w:val="Cell"/>
            </w:pP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népcsoport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A213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852FA" w14:textId="3FB4D53A" w:rsidR="00000000" w:rsidRDefault="0020311E">
            <w:pPr>
              <w:pStyle w:val="QFGrade"/>
            </w:pPr>
          </w:p>
        </w:tc>
      </w:tr>
      <w:tr w:rsidR="00000000" w14:paraId="60F9B88A" w14:textId="77777777" w:rsidTr="00262188">
        <w:trPr>
          <w:divId w:val="18660958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2DCB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91704" w14:textId="77777777" w:rsidR="00000000" w:rsidRDefault="0020311E">
            <w:pPr>
              <w:pStyle w:val="Cell"/>
            </w:pP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édességfajta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4CE7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0A4AA" w14:textId="1764ED56" w:rsidR="00000000" w:rsidRDefault="0020311E">
            <w:pPr>
              <w:pStyle w:val="QFGrade"/>
            </w:pPr>
          </w:p>
        </w:tc>
      </w:tr>
      <w:tr w:rsidR="00000000" w14:paraId="52ED987A" w14:textId="77777777">
        <w:trPr>
          <w:divId w:val="18660958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97B7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295AB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48A4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89DE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887D888" w14:textId="77777777">
        <w:trPr>
          <w:divId w:val="18660958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F750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A9A24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1AE4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C5F1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F241E4A" w14:textId="77777777">
        <w:trPr>
          <w:divId w:val="18660958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AAC9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B7511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6FC12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11C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81C7C55" w14:textId="77777777">
        <w:trPr>
          <w:divId w:val="18660958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AE7A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5EBB9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1144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42CE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2216E40" w14:textId="77777777">
        <w:trPr>
          <w:divId w:val="18660958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A827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D3620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24A5C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B720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9339417" w14:textId="77777777">
        <w:trPr>
          <w:divId w:val="18660958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F579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FA9CC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1D991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45D1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7284CB4" w14:textId="77777777">
        <w:trPr>
          <w:divId w:val="18660958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52FA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26999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9C81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D9BA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6575FCC" w14:textId="77777777">
        <w:trPr>
          <w:divId w:val="1866095811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35E5F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83935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1030222" w14:textId="77777777" w:rsidR="00000000" w:rsidRDefault="0020311E">
      <w:r>
        <w:t> </w:t>
      </w:r>
    </w:p>
    <w:p w14:paraId="0B7590D8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hírlevél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0294868D" w14:textId="77777777">
        <w:trPr>
          <w:divId w:val="9372518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274AD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hírlevél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2F241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6B17C7A8" w14:textId="77777777">
        <w:trPr>
          <w:divId w:val="9372518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8805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0F585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6CD2E511" w14:textId="77777777">
        <w:trPr>
          <w:divId w:val="9372518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357CB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BBF9E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4603B8BF" w14:textId="77777777">
        <w:trPr>
          <w:divId w:val="9372518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AA0C1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5F563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5C3D51E" w14:textId="77777777">
        <w:trPr>
          <w:divId w:val="9372518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352CD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C4D07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B743CBB" w14:textId="77777777">
        <w:trPr>
          <w:divId w:val="9372518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3B5FD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99FCC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6A8973D" w14:textId="77777777">
        <w:trPr>
          <w:divId w:val="93725181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ADA27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FECB4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86365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A07C2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032B3D24" w14:textId="77777777" w:rsidTr="00262188">
        <w:trPr>
          <w:divId w:val="9372518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EB90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C3DE5" w14:textId="77777777" w:rsidR="00000000" w:rsidRDefault="0020311E">
            <w:pPr>
              <w:pStyle w:val="Cell"/>
            </w:pPr>
            <w:proofErr w:type="spellStart"/>
            <w:r>
              <w:t>Napi</w:t>
            </w:r>
            <w:proofErr w:type="spellEnd"/>
            <w:r>
              <w:t xml:space="preserve"> </w:t>
            </w:r>
            <w:proofErr w:type="spellStart"/>
            <w:r>
              <w:t>rendszerességgel</w:t>
            </w:r>
            <w:proofErr w:type="spellEnd"/>
            <w:r>
              <w:t xml:space="preserve"> </w:t>
            </w:r>
            <w:proofErr w:type="spellStart"/>
            <w:r>
              <w:t>megjelenő</w:t>
            </w:r>
            <w:proofErr w:type="spellEnd"/>
            <w:r>
              <w:t xml:space="preserve"> </w:t>
            </w:r>
            <w:proofErr w:type="spellStart"/>
            <w:r>
              <w:t>nyomtatott</w:t>
            </w:r>
            <w:proofErr w:type="spellEnd"/>
            <w:r>
              <w:t xml:space="preserve"> </w:t>
            </w:r>
            <w:proofErr w:type="spellStart"/>
            <w:r>
              <w:t>sajtó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4E8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5B205" w14:textId="15F1B8DD" w:rsidR="00000000" w:rsidRDefault="0020311E">
            <w:pPr>
              <w:pStyle w:val="QFGrade"/>
            </w:pPr>
          </w:p>
        </w:tc>
      </w:tr>
      <w:tr w:rsidR="00000000" w14:paraId="59F9371C" w14:textId="77777777" w:rsidTr="00262188">
        <w:trPr>
          <w:divId w:val="9372518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40F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9B74C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vállalkozás</w:t>
            </w:r>
            <w:proofErr w:type="spellEnd"/>
            <w:r>
              <w:t xml:space="preserve"> </w:t>
            </w:r>
            <w:proofErr w:type="spellStart"/>
            <w:r>
              <w:t>weblapja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9A33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86A0C" w14:textId="754DA7BC" w:rsidR="00000000" w:rsidRDefault="0020311E">
            <w:pPr>
              <w:pStyle w:val="QFGrade"/>
            </w:pPr>
          </w:p>
        </w:tc>
      </w:tr>
      <w:tr w:rsidR="00000000" w14:paraId="2FB3A29A" w14:textId="77777777" w:rsidTr="00262188">
        <w:trPr>
          <w:divId w:val="9372518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4047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C1429" w14:textId="77777777" w:rsidR="00000000" w:rsidRDefault="0020311E">
            <w:pPr>
              <w:pStyle w:val="Cell"/>
            </w:pPr>
            <w:proofErr w:type="spellStart"/>
            <w:r>
              <w:t>Ismeretterjesztő</w:t>
            </w:r>
            <w:proofErr w:type="spellEnd"/>
            <w:r>
              <w:t xml:space="preserve"> </w:t>
            </w:r>
            <w:proofErr w:type="spellStart"/>
            <w:r>
              <w:t>célú</w:t>
            </w:r>
            <w:proofErr w:type="spellEnd"/>
            <w:r>
              <w:t xml:space="preserve"> </w:t>
            </w:r>
            <w:proofErr w:type="spellStart"/>
            <w:r>
              <w:t>levél</w:t>
            </w:r>
            <w:proofErr w:type="spellEnd"/>
            <w:r>
              <w:t xml:space="preserve">, </w:t>
            </w:r>
            <w:proofErr w:type="spellStart"/>
            <w:r>
              <w:t>amit</w:t>
            </w:r>
            <w:proofErr w:type="spellEnd"/>
            <w:r>
              <w:t xml:space="preserve"> a </w:t>
            </w:r>
            <w:proofErr w:type="spellStart"/>
            <w:r>
              <w:t>vállalat</w:t>
            </w:r>
            <w:proofErr w:type="spellEnd"/>
            <w:r>
              <w:t xml:space="preserve"> a </w:t>
            </w:r>
            <w:proofErr w:type="spellStart"/>
            <w:r>
              <w:t>feliratkozóinak</w:t>
            </w:r>
            <w:proofErr w:type="spellEnd"/>
            <w:r>
              <w:t xml:space="preserve"> </w:t>
            </w:r>
            <w:proofErr w:type="spellStart"/>
            <w:r>
              <w:t>küld</w:t>
            </w:r>
            <w:proofErr w:type="spellEnd"/>
            <w:r>
              <w:t xml:space="preserve"> ki </w:t>
            </w:r>
            <w:proofErr w:type="spellStart"/>
            <w:r>
              <w:t>meghatározott</w:t>
            </w:r>
            <w:proofErr w:type="spellEnd"/>
            <w:r>
              <w:t xml:space="preserve"> </w:t>
            </w:r>
            <w:proofErr w:type="spellStart"/>
            <w:r>
              <w:t>rendszerességgel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E34F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20FC3" w14:textId="3F28D301" w:rsidR="00000000" w:rsidRDefault="0020311E">
            <w:pPr>
              <w:pStyle w:val="QFGrade"/>
            </w:pPr>
          </w:p>
        </w:tc>
      </w:tr>
      <w:tr w:rsidR="00000000" w14:paraId="112F60FB" w14:textId="77777777" w:rsidTr="00262188">
        <w:trPr>
          <w:divId w:val="9372518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1C3F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7A24A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vállalati</w:t>
            </w:r>
            <w:proofErr w:type="spellEnd"/>
            <w:r>
              <w:t xml:space="preserve"> </w:t>
            </w:r>
            <w:proofErr w:type="spellStart"/>
            <w:r>
              <w:t>stratégiáról</w:t>
            </w:r>
            <w:proofErr w:type="spellEnd"/>
            <w:r>
              <w:t xml:space="preserve"> </w:t>
            </w:r>
            <w:proofErr w:type="spellStart"/>
            <w:r>
              <w:t>kiadott</w:t>
            </w:r>
            <w:proofErr w:type="spellEnd"/>
            <w:r>
              <w:t xml:space="preserve"> </w:t>
            </w:r>
            <w:proofErr w:type="spellStart"/>
            <w:r>
              <w:t>könyv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9B64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23030" w14:textId="1C33A302" w:rsidR="00000000" w:rsidRDefault="0020311E">
            <w:pPr>
              <w:pStyle w:val="QFGrade"/>
            </w:pPr>
          </w:p>
        </w:tc>
      </w:tr>
      <w:tr w:rsidR="00000000" w14:paraId="31E57D93" w14:textId="77777777">
        <w:trPr>
          <w:divId w:val="9372518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831D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D9300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D24D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A3A2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EE24DCE" w14:textId="77777777">
        <w:trPr>
          <w:divId w:val="9372518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F4BF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1B3A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210A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F537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E36002A" w14:textId="77777777">
        <w:trPr>
          <w:divId w:val="9372518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FB38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7E849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71DFA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5B10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0ACC609" w14:textId="77777777">
        <w:trPr>
          <w:divId w:val="9372518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106D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FB600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606A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AEB2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F9899D1" w14:textId="77777777">
        <w:trPr>
          <w:divId w:val="9372518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612F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1B948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E0A86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68AD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3232980" w14:textId="77777777">
        <w:trPr>
          <w:divId w:val="9372518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1C69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6C9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5DE3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B8F3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8E22176" w14:textId="77777777">
        <w:trPr>
          <w:divId w:val="9372518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BBD2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A76F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8297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C63E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CF928FC" w14:textId="77777777">
        <w:trPr>
          <w:divId w:val="93725181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A85B5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8426D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7DA64022" w14:textId="77777777" w:rsidR="00000000" w:rsidRDefault="0020311E">
      <w:r>
        <w:t> </w:t>
      </w:r>
    </w:p>
    <w:p w14:paraId="6DF74A77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hitel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60794A03" w14:textId="77777777">
        <w:trPr>
          <w:divId w:val="14849309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0A9A5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hitel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906DE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767E0B59" w14:textId="77777777">
        <w:trPr>
          <w:divId w:val="14849309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94D5A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93DA0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F5E951F" w14:textId="77777777">
        <w:trPr>
          <w:divId w:val="14849309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48A5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DD0C3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A93A44B" w14:textId="77777777">
        <w:trPr>
          <w:divId w:val="14849309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B764B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5DF49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6FE2F06" w14:textId="77777777">
        <w:trPr>
          <w:divId w:val="14849309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2DAF8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70A2D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50BF3053" w14:textId="77777777">
        <w:trPr>
          <w:divId w:val="14849309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EC861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A0ADA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61A41CCF" w14:textId="77777777">
        <w:trPr>
          <w:divId w:val="148493094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DC5E7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E2263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9DFEB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01DCC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3CFBA216" w14:textId="77777777" w:rsidTr="00262188">
        <w:trPr>
          <w:divId w:val="14849309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21B2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85480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hitelező</w:t>
            </w:r>
            <w:proofErr w:type="spellEnd"/>
            <w:r>
              <w:t xml:space="preserve">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adott</w:t>
            </w:r>
            <w:proofErr w:type="spellEnd"/>
            <w:r>
              <w:t xml:space="preserve"> </w:t>
            </w:r>
            <w:proofErr w:type="spellStart"/>
            <w:r>
              <w:t>összegű</w:t>
            </w:r>
            <w:proofErr w:type="spellEnd"/>
            <w:r>
              <w:t xml:space="preserve"> </w:t>
            </w:r>
            <w:proofErr w:type="spellStart"/>
            <w:r>
              <w:t>hitelkeretet</w:t>
            </w:r>
            <w:proofErr w:type="spellEnd"/>
            <w:r>
              <w:t xml:space="preserve"> </w:t>
            </w:r>
            <w:proofErr w:type="spellStart"/>
            <w:r>
              <w:t>rendelkezésre</w:t>
            </w:r>
            <w:proofErr w:type="spellEnd"/>
            <w:r>
              <w:t xml:space="preserve"> </w:t>
            </w:r>
            <w:proofErr w:type="spellStart"/>
            <w:r>
              <w:t>állásra</w:t>
            </w:r>
            <w:proofErr w:type="spellEnd"/>
            <w:r>
              <w:t xml:space="preserve"> tart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igénylő</w:t>
            </w:r>
            <w:proofErr w:type="spellEnd"/>
            <w:r>
              <w:t xml:space="preserve"> </w:t>
            </w:r>
            <w:proofErr w:type="spellStart"/>
            <w:r>
              <w:t>számára</w:t>
            </w:r>
            <w:proofErr w:type="spellEnd"/>
            <w:r>
              <w:t xml:space="preserve">, </w:t>
            </w:r>
            <w:proofErr w:type="spellStart"/>
            <w:r>
              <w:t>amelyért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adós</w:t>
            </w:r>
            <w:proofErr w:type="spellEnd"/>
            <w:r>
              <w:t xml:space="preserve"> </w:t>
            </w:r>
            <w:proofErr w:type="spellStart"/>
            <w:r>
              <w:t>díjat</w:t>
            </w:r>
            <w:proofErr w:type="spellEnd"/>
            <w:r>
              <w:t xml:space="preserve"> </w:t>
            </w:r>
            <w:proofErr w:type="spellStart"/>
            <w:r>
              <w:t>fizet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E884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F7E42" w14:textId="04014ECF" w:rsidR="00000000" w:rsidRDefault="0020311E">
            <w:pPr>
              <w:pStyle w:val="QFGrade"/>
            </w:pPr>
          </w:p>
        </w:tc>
      </w:tr>
      <w:tr w:rsidR="00000000" w14:paraId="7812E710" w14:textId="77777777" w:rsidTr="00262188">
        <w:trPr>
          <w:divId w:val="14849309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6066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154AB" w14:textId="77777777" w:rsidR="00000000" w:rsidRDefault="0020311E">
            <w:pPr>
              <w:pStyle w:val="Cell"/>
            </w:pPr>
            <w:proofErr w:type="spellStart"/>
            <w:r>
              <w:t>Engedmény</w:t>
            </w:r>
            <w:proofErr w:type="spellEnd"/>
            <w:r>
              <w:t xml:space="preserve"> a </w:t>
            </w:r>
            <w:proofErr w:type="spellStart"/>
            <w:r>
              <w:t>termék</w:t>
            </w:r>
            <w:proofErr w:type="spellEnd"/>
            <w:r>
              <w:t xml:space="preserve"> </w:t>
            </w:r>
            <w:proofErr w:type="spellStart"/>
            <w:r>
              <w:t>árából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A127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4349B" w14:textId="41390ED3" w:rsidR="00000000" w:rsidRDefault="0020311E">
            <w:pPr>
              <w:pStyle w:val="QFGrade"/>
            </w:pPr>
          </w:p>
        </w:tc>
      </w:tr>
      <w:tr w:rsidR="00000000" w14:paraId="5080A1EC" w14:textId="77777777" w:rsidTr="00262188">
        <w:trPr>
          <w:divId w:val="14849309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738F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121CA" w14:textId="77777777" w:rsidR="00000000" w:rsidRDefault="0020311E">
            <w:pPr>
              <w:pStyle w:val="Cell"/>
            </w:pPr>
            <w:proofErr w:type="spellStart"/>
            <w:r>
              <w:t>Nyilvántartásba</w:t>
            </w:r>
            <w:proofErr w:type="spellEnd"/>
            <w:r>
              <w:t xml:space="preserve"> </w:t>
            </w:r>
            <w:proofErr w:type="spellStart"/>
            <w:r>
              <w:t>vett</w:t>
            </w:r>
            <w:proofErr w:type="spellEnd"/>
            <w:r>
              <w:t xml:space="preserve"> </w:t>
            </w:r>
            <w:proofErr w:type="spellStart"/>
            <w:r>
              <w:t>tárgyi</w:t>
            </w:r>
            <w:proofErr w:type="spellEnd"/>
            <w:r>
              <w:t xml:space="preserve"> </w:t>
            </w:r>
            <w:proofErr w:type="spellStart"/>
            <w:r>
              <w:t>eszköz</w:t>
            </w:r>
            <w:proofErr w:type="spellEnd"/>
            <w:r>
              <w:t xml:space="preserve"> </w:t>
            </w:r>
            <w:proofErr w:type="spellStart"/>
            <w:r>
              <w:t>értéke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A15D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5335F" w14:textId="44FA9443" w:rsidR="00000000" w:rsidRDefault="0020311E">
            <w:pPr>
              <w:pStyle w:val="QFGrade"/>
            </w:pPr>
          </w:p>
        </w:tc>
      </w:tr>
      <w:tr w:rsidR="00000000" w14:paraId="42155E45" w14:textId="77777777" w:rsidTr="00262188">
        <w:trPr>
          <w:divId w:val="14849309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0AF7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8C5DE" w14:textId="77777777" w:rsidR="00000000" w:rsidRDefault="0020311E">
            <w:pPr>
              <w:pStyle w:val="Cell"/>
            </w:pPr>
            <w:proofErr w:type="spellStart"/>
            <w:r>
              <w:t>Két</w:t>
            </w:r>
            <w:proofErr w:type="spellEnd"/>
            <w:r>
              <w:t xml:space="preserve"> </w:t>
            </w:r>
            <w:proofErr w:type="spellStart"/>
            <w:r>
              <w:t>személy</w:t>
            </w:r>
            <w:proofErr w:type="spellEnd"/>
            <w:r>
              <w:t xml:space="preserve"> </w:t>
            </w:r>
            <w:proofErr w:type="spellStart"/>
            <w:r>
              <w:t>között</w:t>
            </w:r>
            <w:proofErr w:type="spellEnd"/>
            <w:r>
              <w:t xml:space="preserve"> </w:t>
            </w:r>
            <w:proofErr w:type="spellStart"/>
            <w:r>
              <w:t>létrejött</w:t>
            </w:r>
            <w:proofErr w:type="spellEnd"/>
            <w:r>
              <w:t xml:space="preserve"> </w:t>
            </w:r>
            <w:proofErr w:type="spellStart"/>
            <w:r>
              <w:t>alku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BBAE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D0C7F" w14:textId="5C169F7C" w:rsidR="00000000" w:rsidRDefault="0020311E">
            <w:pPr>
              <w:pStyle w:val="QFGrade"/>
            </w:pPr>
          </w:p>
        </w:tc>
      </w:tr>
      <w:tr w:rsidR="00000000" w14:paraId="2FE240DD" w14:textId="77777777">
        <w:trPr>
          <w:divId w:val="14849309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59E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BCEC8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89CA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EB63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1694E57" w14:textId="77777777">
        <w:trPr>
          <w:divId w:val="14849309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F3E1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EEAF4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85540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B647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3B333CC" w14:textId="77777777">
        <w:trPr>
          <w:divId w:val="14849309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F533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86FAC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0FBB8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57A5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8D73EF8" w14:textId="77777777">
        <w:trPr>
          <w:divId w:val="14849309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6EB0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273A8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BDC4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D9CD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2A26A4E" w14:textId="77777777">
        <w:trPr>
          <w:divId w:val="14849309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79FF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08179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3E862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6C0E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BF46A25" w14:textId="77777777">
        <w:trPr>
          <w:divId w:val="14849309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501C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15DFF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FD66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1144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543CC7F" w14:textId="77777777">
        <w:trPr>
          <w:divId w:val="14849309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8F2A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2732B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92BE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75E9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C8E30D7" w14:textId="77777777">
        <w:trPr>
          <w:divId w:val="148493094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90C97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4B846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5F49906" w14:textId="77777777" w:rsidR="00000000" w:rsidRDefault="0020311E">
      <w:r>
        <w:t> </w:t>
      </w:r>
    </w:p>
    <w:p w14:paraId="339F4AD4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hitelkártya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614A311F" w14:textId="77777777">
        <w:trPr>
          <w:divId w:val="171515827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68415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hitelkártya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5BDAB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466503E4" w14:textId="77777777">
        <w:trPr>
          <w:divId w:val="171515827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B5C22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A7771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61C6F0F" w14:textId="77777777">
        <w:trPr>
          <w:divId w:val="171515827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31380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FEEE5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44DA983" w14:textId="77777777">
        <w:trPr>
          <w:divId w:val="171515827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D37D8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3FF15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618C9B01" w14:textId="77777777">
        <w:trPr>
          <w:divId w:val="171515827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DB1C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E96D0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355FF47C" w14:textId="77777777">
        <w:trPr>
          <w:divId w:val="171515827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34F5A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80F4D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78661284" w14:textId="77777777">
        <w:trPr>
          <w:divId w:val="1715158274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30806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792E3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AFDF6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D84A2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0A5A3EAE" w14:textId="77777777" w:rsidTr="00262188">
        <w:trPr>
          <w:divId w:val="171515827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13FB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67A18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hitelkeretet</w:t>
            </w:r>
            <w:proofErr w:type="spellEnd"/>
            <w:r>
              <w:t xml:space="preserve"> </w:t>
            </w:r>
            <w:proofErr w:type="spellStart"/>
            <w:r>
              <w:t>írja</w:t>
            </w:r>
            <w:proofErr w:type="spellEnd"/>
            <w:r>
              <w:t xml:space="preserve"> </w:t>
            </w:r>
            <w:proofErr w:type="spellStart"/>
            <w:r>
              <w:t>rajta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6B51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F4E43" w14:textId="6AF14D62" w:rsidR="00000000" w:rsidRDefault="0020311E">
            <w:pPr>
              <w:pStyle w:val="QFGrade"/>
            </w:pPr>
          </w:p>
        </w:tc>
      </w:tr>
      <w:tr w:rsidR="00000000" w14:paraId="66D947FA" w14:textId="77777777" w:rsidTr="00262188">
        <w:trPr>
          <w:divId w:val="171515827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340A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3026E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vállalat</w:t>
            </w:r>
            <w:proofErr w:type="spellEnd"/>
            <w:r>
              <w:t xml:space="preserve"> </w:t>
            </w:r>
            <w:proofErr w:type="spellStart"/>
            <w:r>
              <w:t>névjegye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11AA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8CA65" w14:textId="463293AD" w:rsidR="00000000" w:rsidRDefault="0020311E">
            <w:pPr>
              <w:pStyle w:val="QFGrade"/>
            </w:pPr>
          </w:p>
        </w:tc>
      </w:tr>
      <w:tr w:rsidR="00000000" w14:paraId="5E37AE12" w14:textId="77777777" w:rsidTr="00262188">
        <w:trPr>
          <w:divId w:val="171515827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B200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7AC91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baráti</w:t>
            </w:r>
            <w:proofErr w:type="spellEnd"/>
            <w:r>
              <w:t xml:space="preserve"> </w:t>
            </w:r>
            <w:proofErr w:type="spellStart"/>
            <w:r>
              <w:t>kölcsön</w:t>
            </w:r>
            <w:proofErr w:type="spellEnd"/>
            <w:r>
              <w:t xml:space="preserve"> </w:t>
            </w:r>
            <w:proofErr w:type="spellStart"/>
            <w:r>
              <w:t>bizonylata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4073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5F9AA" w14:textId="1D581D0E" w:rsidR="00000000" w:rsidRDefault="0020311E">
            <w:pPr>
              <w:pStyle w:val="QFGrade"/>
            </w:pPr>
          </w:p>
        </w:tc>
      </w:tr>
      <w:tr w:rsidR="00000000" w14:paraId="21E681C5" w14:textId="77777777" w:rsidTr="00262188">
        <w:trPr>
          <w:divId w:val="171515827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DD50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294B6" w14:textId="77777777" w:rsidR="00000000" w:rsidRDefault="0020311E">
            <w:pPr>
              <w:pStyle w:val="Cell"/>
            </w:pPr>
            <w:proofErr w:type="spellStart"/>
            <w:r>
              <w:t>Tulajdonosa</w:t>
            </w:r>
            <w:proofErr w:type="spellEnd"/>
            <w:r>
              <w:t xml:space="preserve"> a </w:t>
            </w:r>
            <w:proofErr w:type="spellStart"/>
            <w:r>
              <w:t>meghatározott</w:t>
            </w:r>
            <w:proofErr w:type="spellEnd"/>
            <w:r>
              <w:t xml:space="preserve"> </w:t>
            </w:r>
            <w:proofErr w:type="spellStart"/>
            <w:r>
              <w:t>hitelkeret</w:t>
            </w:r>
            <w:proofErr w:type="spellEnd"/>
            <w:r>
              <w:t xml:space="preserve"> </w:t>
            </w:r>
            <w:proofErr w:type="spellStart"/>
            <w:r>
              <w:t>erejéig</w:t>
            </w:r>
            <w:proofErr w:type="spellEnd"/>
            <w:r>
              <w:t xml:space="preserve"> </w:t>
            </w:r>
            <w:proofErr w:type="spellStart"/>
            <w:r>
              <w:t>fizethet</w:t>
            </w:r>
            <w:proofErr w:type="spellEnd"/>
            <w:r>
              <w:t xml:space="preserve"> </w:t>
            </w:r>
            <w:proofErr w:type="spellStart"/>
            <w:r>
              <w:t>szolgáltatásokért</w:t>
            </w:r>
            <w:proofErr w:type="spellEnd"/>
            <w:r>
              <w:t xml:space="preserve"> </w:t>
            </w:r>
            <w:proofErr w:type="spellStart"/>
            <w:r>
              <w:t>vele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FC6C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AD1FD" w14:textId="585F6752" w:rsidR="00000000" w:rsidRDefault="0020311E">
            <w:pPr>
              <w:pStyle w:val="QFGrade"/>
            </w:pPr>
          </w:p>
        </w:tc>
      </w:tr>
      <w:tr w:rsidR="00000000" w14:paraId="39C4B86B" w14:textId="77777777">
        <w:trPr>
          <w:divId w:val="171515827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D388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DBA2D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C403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85F1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D450ACF" w14:textId="77777777">
        <w:trPr>
          <w:divId w:val="171515827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AA2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665F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B19EF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ED45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4BDEDDD" w14:textId="77777777">
        <w:trPr>
          <w:divId w:val="171515827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C950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EABED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67045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E0AB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5B74F3C" w14:textId="77777777">
        <w:trPr>
          <w:divId w:val="171515827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B19F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FFB09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E6E1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2893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485B18D" w14:textId="77777777">
        <w:trPr>
          <w:divId w:val="171515827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7907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E96CD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C015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B89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6371B5A" w14:textId="77777777">
        <w:trPr>
          <w:divId w:val="171515827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9649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58E36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D89C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B812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86F559E" w14:textId="77777777">
        <w:trPr>
          <w:divId w:val="171515827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0FF2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A0CA9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4626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0977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463B004" w14:textId="77777777">
        <w:trPr>
          <w:divId w:val="1715158274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480BE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BB38C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1F645F1A" w14:textId="77777777" w:rsidR="00000000" w:rsidRDefault="0020311E">
      <w:r>
        <w:t> </w:t>
      </w:r>
    </w:p>
    <w:p w14:paraId="68A12429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jótállás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D719D84" w14:textId="77777777">
        <w:trPr>
          <w:divId w:val="59428996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5302F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jótállás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63525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EC51348" w14:textId="77777777">
        <w:trPr>
          <w:divId w:val="59428996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498F5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CDE33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5F2F336" w14:textId="77777777">
        <w:trPr>
          <w:divId w:val="59428996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1994F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3319B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28FAD236" w14:textId="77777777">
        <w:trPr>
          <w:divId w:val="59428996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014F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4115C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6C0CA2E" w14:textId="77777777">
        <w:trPr>
          <w:divId w:val="59428996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F28A6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749A4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0C7252CF" w14:textId="77777777">
        <w:trPr>
          <w:divId w:val="59428996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929FE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C299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4B427848" w14:textId="77777777">
        <w:trPr>
          <w:divId w:val="59428996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F7FE8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A9D4E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191C0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1597A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E424D8E" w14:textId="77777777" w:rsidTr="00262188">
        <w:trPr>
          <w:divId w:val="59428996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D4FA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4956D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vállalkozás</w:t>
            </w:r>
            <w:proofErr w:type="spellEnd"/>
            <w:r>
              <w:t xml:space="preserve"> </w:t>
            </w:r>
            <w:proofErr w:type="spellStart"/>
            <w:r>
              <w:t>kötelezettségvállalása</w:t>
            </w:r>
            <w:proofErr w:type="spellEnd"/>
            <w:r>
              <w:t xml:space="preserve"> </w:t>
            </w:r>
            <w:proofErr w:type="spellStart"/>
            <w:r>
              <w:t>adott</w:t>
            </w:r>
            <w:proofErr w:type="spellEnd"/>
            <w:r>
              <w:t xml:space="preserve"> </w:t>
            </w:r>
            <w:proofErr w:type="spellStart"/>
            <w:r>
              <w:t>időszakban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</w:t>
            </w:r>
            <w:proofErr w:type="spellStart"/>
            <w:r>
              <w:t>megállapítsa</w:t>
            </w:r>
            <w:proofErr w:type="spellEnd"/>
            <w:r>
              <w:t xml:space="preserve">, a </w:t>
            </w:r>
            <w:proofErr w:type="spellStart"/>
            <w:r>
              <w:t>termék</w:t>
            </w:r>
            <w:proofErr w:type="spellEnd"/>
            <w:r>
              <w:t xml:space="preserve"> </w:t>
            </w:r>
            <w:proofErr w:type="spellStart"/>
            <w:r>
              <w:t>hibája</w:t>
            </w:r>
            <w:proofErr w:type="spellEnd"/>
            <w:r>
              <w:t xml:space="preserve"> </w:t>
            </w:r>
            <w:proofErr w:type="spellStart"/>
            <w:r>
              <w:t>gyártási</w:t>
            </w:r>
            <w:proofErr w:type="spellEnd"/>
            <w:r>
              <w:t xml:space="preserve"> </w:t>
            </w:r>
            <w:proofErr w:type="spellStart"/>
            <w:r>
              <w:t>eredetű</w:t>
            </w:r>
            <w:proofErr w:type="spellEnd"/>
            <w:r>
              <w:t xml:space="preserve"> </w:t>
            </w:r>
            <w:proofErr w:type="spellStart"/>
            <w:r>
              <w:t>vagy</w:t>
            </w:r>
            <w:proofErr w:type="spellEnd"/>
            <w:r>
              <w:t xml:space="preserve"> a </w:t>
            </w:r>
            <w:proofErr w:type="spellStart"/>
            <w:r>
              <w:t>helytelen</w:t>
            </w:r>
            <w:proofErr w:type="spellEnd"/>
            <w:r>
              <w:t xml:space="preserve"> </w:t>
            </w:r>
            <w:proofErr w:type="spellStart"/>
            <w:r>
              <w:t>használat</w:t>
            </w:r>
            <w:proofErr w:type="spellEnd"/>
            <w:r>
              <w:t xml:space="preserve"> </w:t>
            </w:r>
            <w:proofErr w:type="spellStart"/>
            <w:r>
              <w:t>következménye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54A7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5B4B6" w14:textId="5F0B8855" w:rsidR="00000000" w:rsidRDefault="0020311E">
            <w:pPr>
              <w:pStyle w:val="QFGrade"/>
            </w:pPr>
          </w:p>
        </w:tc>
      </w:tr>
      <w:tr w:rsidR="00000000" w14:paraId="2D5C4CBF" w14:textId="77777777" w:rsidTr="00262188">
        <w:trPr>
          <w:divId w:val="59428996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63D9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4BC9E" w14:textId="77777777" w:rsidR="00000000" w:rsidRDefault="0020311E">
            <w:pPr>
              <w:pStyle w:val="Cell"/>
            </w:pPr>
            <w:proofErr w:type="spellStart"/>
            <w:r>
              <w:t>Olyan</w:t>
            </w:r>
            <w:proofErr w:type="spellEnd"/>
            <w:r>
              <w:t xml:space="preserve"> </w:t>
            </w:r>
            <w:proofErr w:type="spellStart"/>
            <w:r>
              <w:t>eszköz</w:t>
            </w:r>
            <w:proofErr w:type="spellEnd"/>
            <w:r>
              <w:t xml:space="preserve">, </w:t>
            </w:r>
            <w:proofErr w:type="spellStart"/>
            <w:r>
              <w:t>a</w:t>
            </w:r>
            <w:r>
              <w:t>mi</w:t>
            </w:r>
            <w:proofErr w:type="spellEnd"/>
            <w:r>
              <w:t xml:space="preserve"> </w:t>
            </w:r>
            <w:proofErr w:type="spellStart"/>
            <w:r>
              <w:t>középtávon</w:t>
            </w:r>
            <w:proofErr w:type="spellEnd"/>
            <w:r>
              <w:t xml:space="preserve"> a </w:t>
            </w:r>
            <w:proofErr w:type="spellStart"/>
            <w:r>
              <w:t>vállalkozási</w:t>
            </w:r>
            <w:proofErr w:type="spellEnd"/>
            <w:r>
              <w:t xml:space="preserve"> </w:t>
            </w:r>
            <w:proofErr w:type="spellStart"/>
            <w:r>
              <w:t>eredményt</w:t>
            </w:r>
            <w:proofErr w:type="spellEnd"/>
            <w:r>
              <w:t xml:space="preserve"> </w:t>
            </w:r>
            <w:proofErr w:type="spellStart"/>
            <w:r>
              <w:t>segíti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4C42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6D6D4" w14:textId="587A1306" w:rsidR="00000000" w:rsidRDefault="0020311E">
            <w:pPr>
              <w:pStyle w:val="QFGrade"/>
            </w:pPr>
          </w:p>
        </w:tc>
      </w:tr>
      <w:tr w:rsidR="00000000" w14:paraId="1A068EDE" w14:textId="77777777" w:rsidTr="00262188">
        <w:trPr>
          <w:divId w:val="59428996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90B0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93555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javak</w:t>
            </w:r>
            <w:proofErr w:type="spellEnd"/>
            <w:r>
              <w:t xml:space="preserve"> </w:t>
            </w:r>
            <w:proofErr w:type="spellStart"/>
            <w:r>
              <w:t>megtermelése</w:t>
            </w:r>
            <w:proofErr w:type="spellEnd"/>
            <w:r>
              <w:t xml:space="preserve">, </w:t>
            </w:r>
            <w:proofErr w:type="spellStart"/>
            <w:r>
              <w:t>elosztása</w:t>
            </w:r>
            <w:proofErr w:type="spellEnd"/>
            <w:r>
              <w:t xml:space="preserve">, </w:t>
            </w:r>
            <w:proofErr w:type="spellStart"/>
            <w:r>
              <w:t>értékesítése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FC84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35A28" w14:textId="5E38A777" w:rsidR="00000000" w:rsidRDefault="0020311E">
            <w:pPr>
              <w:pStyle w:val="QFGrade"/>
            </w:pPr>
          </w:p>
        </w:tc>
      </w:tr>
      <w:tr w:rsidR="00000000" w14:paraId="66918157" w14:textId="77777777" w:rsidTr="00262188">
        <w:trPr>
          <w:divId w:val="59428996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3A86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125E8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nominál</w:t>
            </w:r>
            <w:proofErr w:type="spellEnd"/>
            <w:r>
              <w:t xml:space="preserve"> </w:t>
            </w:r>
            <w:proofErr w:type="spellStart"/>
            <w:r>
              <w:t>jövedelem</w:t>
            </w:r>
            <w:proofErr w:type="spellEnd"/>
            <w:r>
              <w:t xml:space="preserve"> </w:t>
            </w:r>
            <w:proofErr w:type="spellStart"/>
            <w:r>
              <w:t>vásárlóereje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7F39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9F965" w14:textId="3E7D7BB6" w:rsidR="00000000" w:rsidRDefault="0020311E">
            <w:pPr>
              <w:pStyle w:val="QFGrade"/>
            </w:pPr>
          </w:p>
        </w:tc>
      </w:tr>
      <w:tr w:rsidR="00000000" w14:paraId="69EC77A2" w14:textId="77777777">
        <w:trPr>
          <w:divId w:val="59428996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C4F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F1F53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1A1F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99D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E7345C6" w14:textId="77777777">
        <w:trPr>
          <w:divId w:val="59428996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66F1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0E57B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5987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7729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02393C1" w14:textId="77777777">
        <w:trPr>
          <w:divId w:val="59428996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884C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AF447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A18F2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BA48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95B929D" w14:textId="77777777">
        <w:trPr>
          <w:divId w:val="59428996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81C3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05B27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5BED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6DF2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6BEDD95" w14:textId="77777777">
        <w:trPr>
          <w:divId w:val="59428996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47AC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649A2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87B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A7CB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AF10A0D" w14:textId="77777777">
        <w:trPr>
          <w:divId w:val="59428996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76F0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B277A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63530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318F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A954B37" w14:textId="77777777">
        <w:trPr>
          <w:divId w:val="59428996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848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79617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5DDF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18FC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293042A" w14:textId="77777777">
        <w:trPr>
          <w:divId w:val="59428996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33DDF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95308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1D13AA2F" w14:textId="77777777" w:rsidR="00000000" w:rsidRDefault="0020311E">
      <w:r>
        <w:t> </w:t>
      </w:r>
    </w:p>
    <w:p w14:paraId="16748845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kamat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2ECD2B3E" w14:textId="77777777">
        <w:trPr>
          <w:divId w:val="148689221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C8594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kamat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2F53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3B2EE39" w14:textId="77777777">
        <w:trPr>
          <w:divId w:val="148689221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0A3D3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985E9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6755CDA" w14:textId="77777777">
        <w:trPr>
          <w:divId w:val="148689221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9CB7C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03886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4803E09F" w14:textId="77777777">
        <w:trPr>
          <w:divId w:val="148689221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7C773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B5FB8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7BD3A942" w14:textId="77777777">
        <w:trPr>
          <w:divId w:val="148689221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D183D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7CC40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BDD0B0E" w14:textId="77777777">
        <w:trPr>
          <w:divId w:val="148689221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14C7B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FB5C4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B3CD679" w14:textId="77777777">
        <w:trPr>
          <w:divId w:val="1486892213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DE363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93BDB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A3A2C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655F7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E76A80F" w14:textId="77777777" w:rsidTr="00262188">
        <w:trPr>
          <w:divId w:val="14868922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CAF9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9AA5F" w14:textId="77777777" w:rsidR="00000000" w:rsidRDefault="0020311E">
            <w:pPr>
              <w:pStyle w:val="Cell"/>
            </w:pPr>
            <w:proofErr w:type="spellStart"/>
            <w:r>
              <w:t>Általános</w:t>
            </w:r>
            <w:proofErr w:type="spellEnd"/>
            <w:r>
              <w:t xml:space="preserve"> </w:t>
            </w:r>
            <w:proofErr w:type="spellStart"/>
            <w:r>
              <w:t>forgalmi</w:t>
            </w:r>
            <w:proofErr w:type="spellEnd"/>
            <w:r>
              <w:t xml:space="preserve"> </w:t>
            </w:r>
            <w:proofErr w:type="spellStart"/>
            <w:r>
              <w:t>adó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9C8E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A101" w14:textId="6EFFDC24" w:rsidR="00000000" w:rsidRDefault="0020311E">
            <w:pPr>
              <w:pStyle w:val="QFGrade"/>
            </w:pPr>
          </w:p>
        </w:tc>
      </w:tr>
      <w:tr w:rsidR="00000000" w14:paraId="6D7663FF" w14:textId="77777777" w:rsidTr="00262188">
        <w:trPr>
          <w:divId w:val="14868922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A3BA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B808" w14:textId="77777777" w:rsidR="00000000" w:rsidRDefault="0020311E">
            <w:pPr>
              <w:pStyle w:val="Cell"/>
            </w:pPr>
            <w:proofErr w:type="spellStart"/>
            <w:r>
              <w:t>Visszaigényelhető</w:t>
            </w:r>
            <w:proofErr w:type="spellEnd"/>
            <w:r>
              <w:t xml:space="preserve"> ÁFA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3EB7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DF96B" w14:textId="68AD47EA" w:rsidR="00000000" w:rsidRDefault="0020311E">
            <w:pPr>
              <w:pStyle w:val="QFGrade"/>
            </w:pPr>
          </w:p>
        </w:tc>
      </w:tr>
      <w:tr w:rsidR="00000000" w14:paraId="466AB773" w14:textId="77777777" w:rsidTr="00262188">
        <w:trPr>
          <w:divId w:val="14868922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71D9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9EFE" w14:textId="77777777" w:rsidR="00000000" w:rsidRDefault="0020311E">
            <w:pPr>
              <w:pStyle w:val="Cell"/>
            </w:pPr>
            <w:r>
              <w:t xml:space="preserve">A bank </w:t>
            </w:r>
            <w:proofErr w:type="spellStart"/>
            <w:r>
              <w:t>biztosítéka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összes</w:t>
            </w:r>
            <w:proofErr w:type="spellEnd"/>
            <w:r>
              <w:t xml:space="preserve"> </w:t>
            </w:r>
            <w:proofErr w:type="spellStart"/>
            <w:r>
              <w:t>visszafizetésére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E433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5D074" w14:textId="5AACB924" w:rsidR="00000000" w:rsidRDefault="0020311E">
            <w:pPr>
              <w:pStyle w:val="QFGrade"/>
            </w:pPr>
          </w:p>
        </w:tc>
      </w:tr>
      <w:tr w:rsidR="00000000" w14:paraId="5E2D8403" w14:textId="77777777" w:rsidTr="00262188">
        <w:trPr>
          <w:divId w:val="14868922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C914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EADE9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kölcsön</w:t>
            </w:r>
            <w:proofErr w:type="spellEnd"/>
            <w:r>
              <w:t xml:space="preserve"> </w:t>
            </w:r>
            <w:proofErr w:type="spellStart"/>
            <w:r>
              <w:t>összegén</w:t>
            </w:r>
            <w:proofErr w:type="spellEnd"/>
            <w:r>
              <w:t xml:space="preserve"> </w:t>
            </w:r>
            <w:proofErr w:type="spellStart"/>
            <w:r>
              <w:t>felül</w:t>
            </w:r>
            <w:proofErr w:type="spellEnd"/>
            <w:r>
              <w:t xml:space="preserve"> </w:t>
            </w:r>
            <w:proofErr w:type="spellStart"/>
            <w:r>
              <w:t>fizetendő</w:t>
            </w:r>
            <w:proofErr w:type="spellEnd"/>
            <w:r>
              <w:t xml:space="preserve"> </w:t>
            </w:r>
            <w:proofErr w:type="spellStart"/>
            <w:r>
              <w:t>díj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77F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05084" w14:textId="2F4791D1" w:rsidR="00000000" w:rsidRDefault="0020311E">
            <w:pPr>
              <w:pStyle w:val="QFGrade"/>
            </w:pPr>
          </w:p>
        </w:tc>
      </w:tr>
      <w:tr w:rsidR="00000000" w14:paraId="3D029BA1" w14:textId="77777777" w:rsidTr="00262188">
        <w:trPr>
          <w:divId w:val="14868922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E507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0935B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1EC8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B5181" w14:textId="67B1BC71" w:rsidR="00000000" w:rsidRDefault="0020311E">
            <w:pPr>
              <w:pStyle w:val="Cell"/>
            </w:pPr>
          </w:p>
        </w:tc>
      </w:tr>
      <w:tr w:rsidR="00000000" w14:paraId="0312E79D" w14:textId="77777777">
        <w:trPr>
          <w:divId w:val="14868922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93A3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A474F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E95EA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A015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FEAF5F4" w14:textId="77777777">
        <w:trPr>
          <w:divId w:val="14868922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C269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02275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69931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FCE5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BA536BB" w14:textId="77777777">
        <w:trPr>
          <w:divId w:val="14868922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A8D7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324B8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469C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9F2D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6C0AAB3" w14:textId="77777777">
        <w:trPr>
          <w:divId w:val="14868922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198F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657CE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3616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BEDD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CE9DE4F" w14:textId="77777777">
        <w:trPr>
          <w:divId w:val="14868922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5B1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02E76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34C32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EE02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14A2D74" w14:textId="77777777">
        <w:trPr>
          <w:divId w:val="148689221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241A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CC1E3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6F9C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A339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1BF4A7E" w14:textId="77777777">
        <w:trPr>
          <w:divId w:val="1486892213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E8FD0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FDBC7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02999E84" w14:textId="77777777" w:rsidR="00000000" w:rsidRDefault="0020311E">
      <w:r>
        <w:t> </w:t>
      </w:r>
    </w:p>
    <w:p w14:paraId="5A62E027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>Mi a KATA?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1B44B79A" w14:textId="77777777">
        <w:trPr>
          <w:divId w:val="111320934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E2CD6" w14:textId="77777777" w:rsidR="00000000" w:rsidRDefault="0020311E">
            <w:pPr>
              <w:pStyle w:val="Cell"/>
            </w:pPr>
            <w:r>
              <w:t>Mi a KATA?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AD11A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634BEFA4" w14:textId="77777777">
        <w:trPr>
          <w:divId w:val="111320934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44AAA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2CAD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56F3ECBD" w14:textId="77777777">
        <w:trPr>
          <w:divId w:val="111320934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55E16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76754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9794B6C" w14:textId="77777777">
        <w:trPr>
          <w:divId w:val="111320934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DE5BA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2ECF6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0F287F7" w14:textId="77777777">
        <w:trPr>
          <w:divId w:val="111320934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F2E99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B7E8C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0C8C668" w14:textId="77777777">
        <w:trPr>
          <w:divId w:val="111320934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6F709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C1C0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33A7AD8B" w14:textId="77777777">
        <w:trPr>
          <w:divId w:val="1113209349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04D96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4A1C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0ED1E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53C51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6CCCBDB" w14:textId="77777777" w:rsidTr="00262188">
        <w:trPr>
          <w:divId w:val="111320934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98E3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23404" w14:textId="77777777" w:rsidR="00000000" w:rsidRDefault="0020311E">
            <w:pPr>
              <w:pStyle w:val="Cell"/>
            </w:pP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lánynév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25B5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6E2EF" w14:textId="289719C3" w:rsidR="00000000" w:rsidRDefault="0020311E">
            <w:pPr>
              <w:pStyle w:val="QFGrade"/>
            </w:pPr>
          </w:p>
        </w:tc>
      </w:tr>
      <w:tr w:rsidR="00000000" w14:paraId="45400105" w14:textId="77777777" w:rsidTr="00262188">
        <w:trPr>
          <w:divId w:val="111320934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5730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A2DDC" w14:textId="77777777" w:rsidR="00000000" w:rsidRDefault="0020311E">
            <w:pPr>
              <w:pStyle w:val="Cell"/>
            </w:pPr>
            <w:proofErr w:type="spellStart"/>
            <w:r>
              <w:t>Közös</w:t>
            </w:r>
            <w:proofErr w:type="spellEnd"/>
            <w:r>
              <w:t xml:space="preserve"> </w:t>
            </w:r>
            <w:proofErr w:type="spellStart"/>
            <w:r>
              <w:t>Alap</w:t>
            </w:r>
            <w:proofErr w:type="spellEnd"/>
            <w:r>
              <w:t xml:space="preserve"> </w:t>
            </w:r>
            <w:proofErr w:type="spellStart"/>
            <w:r>
              <w:t>Támogatási</w:t>
            </w:r>
            <w:proofErr w:type="spellEnd"/>
            <w:r>
              <w:t xml:space="preserve"> Alapítvány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F66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206EA" w14:textId="47C41818" w:rsidR="00000000" w:rsidRDefault="0020311E">
            <w:pPr>
              <w:pStyle w:val="QFGrade"/>
            </w:pPr>
          </w:p>
        </w:tc>
      </w:tr>
      <w:tr w:rsidR="00000000" w14:paraId="196935A7" w14:textId="77777777" w:rsidTr="00262188">
        <w:trPr>
          <w:divId w:val="111320934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3F7A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FBB05" w14:textId="77777777" w:rsidR="00000000" w:rsidRDefault="0020311E">
            <w:pPr>
              <w:pStyle w:val="Cell"/>
            </w:pPr>
            <w:r>
              <w:t xml:space="preserve">Vállalkozói </w:t>
            </w:r>
            <w:proofErr w:type="spellStart"/>
            <w:r>
              <w:t>adófajta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69F5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C5F85" w14:textId="48DD2AC8" w:rsidR="00000000" w:rsidRDefault="0020311E">
            <w:pPr>
              <w:pStyle w:val="QFGrade"/>
            </w:pPr>
          </w:p>
        </w:tc>
      </w:tr>
      <w:tr w:rsidR="00000000" w14:paraId="261FBAAC" w14:textId="77777777" w:rsidTr="00262188">
        <w:trPr>
          <w:divId w:val="111320934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C145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460A9" w14:textId="77777777" w:rsidR="00000000" w:rsidRDefault="0020311E">
            <w:pPr>
              <w:pStyle w:val="Cell"/>
            </w:pPr>
            <w:proofErr w:type="spellStart"/>
            <w:r>
              <w:t>Közös</w:t>
            </w:r>
            <w:proofErr w:type="spellEnd"/>
            <w:r>
              <w:t xml:space="preserve"> </w:t>
            </w:r>
            <w:proofErr w:type="spellStart"/>
            <w:r>
              <w:t>Alapot</w:t>
            </w:r>
            <w:proofErr w:type="spellEnd"/>
            <w:r>
              <w:t xml:space="preserve"> </w:t>
            </w:r>
            <w:proofErr w:type="spellStart"/>
            <w:r>
              <w:t>Tartó</w:t>
            </w:r>
            <w:proofErr w:type="spellEnd"/>
            <w:r>
              <w:t xml:space="preserve"> Alapítvány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D095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C0F33" w14:textId="67BF213B" w:rsidR="00000000" w:rsidRDefault="0020311E">
            <w:pPr>
              <w:pStyle w:val="QFGrade"/>
            </w:pPr>
          </w:p>
        </w:tc>
      </w:tr>
      <w:tr w:rsidR="00000000" w14:paraId="1678A767" w14:textId="77777777">
        <w:trPr>
          <w:divId w:val="111320934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9133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3817E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BAE6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F0B1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3A9B88E" w14:textId="77777777">
        <w:trPr>
          <w:divId w:val="111320934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AE98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E4C24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BE855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CC40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427113A" w14:textId="77777777">
        <w:trPr>
          <w:divId w:val="111320934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A024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5CD02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6AB8E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03AA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7EB80E4" w14:textId="77777777">
        <w:trPr>
          <w:divId w:val="111320934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CC1D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6861E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3FB5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E65F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74A6199" w14:textId="77777777">
        <w:trPr>
          <w:divId w:val="111320934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C667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3F9EA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7443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0293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C86C096" w14:textId="77777777">
        <w:trPr>
          <w:divId w:val="111320934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F080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36EB4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A9C6C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FBB7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46DF43C" w14:textId="77777777">
        <w:trPr>
          <w:divId w:val="111320934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6E88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23E35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94A9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EC2A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E48EB5E" w14:textId="77777777">
        <w:trPr>
          <w:divId w:val="1113209349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F4F6D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6FA30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1E7A263B" w14:textId="77777777" w:rsidR="00000000" w:rsidRDefault="0020311E">
      <w:r>
        <w:t> </w:t>
      </w:r>
    </w:p>
    <w:p w14:paraId="4F1957EF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késztermék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84CED84" w14:textId="77777777">
        <w:trPr>
          <w:divId w:val="61756942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F5600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késztermék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3003C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08CFAF09" w14:textId="77777777">
        <w:trPr>
          <w:divId w:val="61756942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0B432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DDACD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38E19794" w14:textId="77777777">
        <w:trPr>
          <w:divId w:val="61756942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AA777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746BD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A290832" w14:textId="77777777">
        <w:trPr>
          <w:divId w:val="61756942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D737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D39A4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BB9D8BA" w14:textId="77777777">
        <w:trPr>
          <w:divId w:val="61756942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C21CE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9CC28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5069EA2" w14:textId="77777777">
        <w:trPr>
          <w:divId w:val="61756942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C01E7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1ECD0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12E6012E" w14:textId="77777777">
        <w:trPr>
          <w:divId w:val="617569429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9A1A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484A1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0DC45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F1D5B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FCDDBD4" w14:textId="77777777" w:rsidTr="00874A44">
        <w:trPr>
          <w:divId w:val="6175694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8026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FED59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gyártási</w:t>
            </w:r>
            <w:proofErr w:type="spellEnd"/>
            <w:r>
              <w:t xml:space="preserve"> </w:t>
            </w:r>
            <w:proofErr w:type="spellStart"/>
            <w:r>
              <w:t>folyamatra</w:t>
            </w:r>
            <w:proofErr w:type="spellEnd"/>
            <w:r>
              <w:t xml:space="preserve"> </w:t>
            </w:r>
            <w:proofErr w:type="spellStart"/>
            <w:r>
              <w:t>előkészített</w:t>
            </w:r>
            <w:proofErr w:type="spellEnd"/>
            <w:r>
              <w:t xml:space="preserve"> </w:t>
            </w:r>
            <w:proofErr w:type="spellStart"/>
            <w:r>
              <w:t>termék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14C5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9A93A" w14:textId="47679E03" w:rsidR="00000000" w:rsidRDefault="0020311E">
            <w:pPr>
              <w:pStyle w:val="QFGrade"/>
            </w:pPr>
          </w:p>
        </w:tc>
      </w:tr>
      <w:tr w:rsidR="00000000" w14:paraId="27C88AAE" w14:textId="77777777" w:rsidTr="00874A44">
        <w:trPr>
          <w:divId w:val="6175694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31F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5151E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munkafolyamatokon</w:t>
            </w:r>
            <w:proofErr w:type="spellEnd"/>
            <w:r>
              <w:t xml:space="preserve"> </w:t>
            </w:r>
            <w:proofErr w:type="spellStart"/>
            <w:r>
              <w:t>átment</w:t>
            </w:r>
            <w:proofErr w:type="spellEnd"/>
            <w:r>
              <w:t xml:space="preserve">, </w:t>
            </w:r>
            <w:proofErr w:type="spellStart"/>
            <w:r>
              <w:t>értékesíthető</w:t>
            </w:r>
            <w:proofErr w:type="spellEnd"/>
            <w:r>
              <w:t xml:space="preserve"> </w:t>
            </w:r>
            <w:proofErr w:type="spellStart"/>
            <w:r>
              <w:t>termék</w:t>
            </w:r>
            <w:proofErr w:type="spellEnd"/>
            <w:r>
              <w:t xml:space="preserve"> neve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7FCE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D53E7" w14:textId="6D25A98F" w:rsidR="00000000" w:rsidRDefault="0020311E">
            <w:pPr>
              <w:pStyle w:val="QFGrade"/>
            </w:pPr>
          </w:p>
        </w:tc>
      </w:tr>
      <w:tr w:rsidR="00000000" w14:paraId="657B5BAE" w14:textId="77777777" w:rsidTr="00874A44">
        <w:trPr>
          <w:divId w:val="6175694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CECC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5927E" w14:textId="77777777" w:rsidR="00000000" w:rsidRDefault="0020311E">
            <w:pPr>
              <w:pStyle w:val="Cell"/>
            </w:pPr>
            <w:proofErr w:type="spellStart"/>
            <w:r>
              <w:t>Nyersanyag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1EF0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C8230" w14:textId="58E6D64C" w:rsidR="00000000" w:rsidRDefault="0020311E">
            <w:pPr>
              <w:pStyle w:val="QFGrade"/>
            </w:pPr>
          </w:p>
        </w:tc>
      </w:tr>
      <w:tr w:rsidR="00000000" w14:paraId="040D60C4" w14:textId="77777777" w:rsidTr="00874A44">
        <w:trPr>
          <w:divId w:val="6175694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8FFC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A09ED" w14:textId="77777777" w:rsidR="00000000" w:rsidRDefault="0020311E">
            <w:pPr>
              <w:pStyle w:val="Cell"/>
            </w:pPr>
            <w:proofErr w:type="spellStart"/>
            <w:r>
              <w:t>Elkészült</w:t>
            </w:r>
            <w:proofErr w:type="spellEnd"/>
            <w:r>
              <w:t xml:space="preserve"> </w:t>
            </w:r>
            <w:proofErr w:type="spellStart"/>
            <w:r>
              <w:t>pénzügyi</w:t>
            </w:r>
            <w:proofErr w:type="spellEnd"/>
            <w:r>
              <w:t xml:space="preserve"> </w:t>
            </w:r>
            <w:proofErr w:type="spellStart"/>
            <w:r>
              <w:t>stratégia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BBA9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2F9FE" w14:textId="2AB80B7C" w:rsidR="00000000" w:rsidRDefault="0020311E">
            <w:pPr>
              <w:pStyle w:val="QFGrade"/>
            </w:pPr>
          </w:p>
        </w:tc>
      </w:tr>
      <w:tr w:rsidR="00000000" w14:paraId="2B160ECC" w14:textId="77777777">
        <w:trPr>
          <w:divId w:val="6175694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5EA5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CBD3C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A3A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6227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A0C5AD0" w14:textId="77777777">
        <w:trPr>
          <w:divId w:val="6175694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2657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BCA17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4CD36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1906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3A88EBB" w14:textId="77777777">
        <w:trPr>
          <w:divId w:val="6175694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4B04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BA860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74C23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855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76D28CF" w14:textId="77777777">
        <w:trPr>
          <w:divId w:val="6175694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88F3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C52A2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AD62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6BD6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03D704C" w14:textId="77777777">
        <w:trPr>
          <w:divId w:val="6175694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3418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49D19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B9A82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3303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1FFB12A" w14:textId="77777777">
        <w:trPr>
          <w:divId w:val="6175694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BDA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D38F6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EFCEC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9D57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DA36069" w14:textId="77777777">
        <w:trPr>
          <w:divId w:val="61756942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C7E2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0C5EF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2FF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B4E9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DDD440E" w14:textId="77777777">
        <w:trPr>
          <w:divId w:val="617569429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65649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92CEC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C88C3A0" w14:textId="77777777" w:rsidR="00000000" w:rsidRDefault="0020311E">
      <w:r>
        <w:t> </w:t>
      </w:r>
    </w:p>
    <w:p w14:paraId="15C59264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>Mi a KFT?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468C7EA" w14:textId="77777777">
        <w:trPr>
          <w:divId w:val="3812917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DC1D2" w14:textId="77777777" w:rsidR="00000000" w:rsidRDefault="0020311E">
            <w:pPr>
              <w:pStyle w:val="Cell"/>
            </w:pPr>
            <w:r>
              <w:t>Mi a KFT?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177AB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AC917A6" w14:textId="77777777">
        <w:trPr>
          <w:divId w:val="3812917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A5251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4E66F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5651A2FE" w14:textId="77777777">
        <w:trPr>
          <w:divId w:val="3812917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D27A6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6FE2B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DB2FC3F" w14:textId="77777777">
        <w:trPr>
          <w:divId w:val="3812917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6CF5B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D8ACE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1EC6DDC" w14:textId="77777777">
        <w:trPr>
          <w:divId w:val="3812917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3B6A7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32698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0F271BA7" w14:textId="77777777">
        <w:trPr>
          <w:divId w:val="3812917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F6630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03466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38DCC7F7" w14:textId="77777777">
        <w:trPr>
          <w:divId w:val="381291751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C8D0A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9B63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0E3E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01BF2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FCF6C7D" w14:textId="77777777" w:rsidTr="00874A44">
        <w:trPr>
          <w:divId w:val="3812917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0194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D517" w14:textId="77777777" w:rsidR="00000000" w:rsidRDefault="0020311E">
            <w:pPr>
              <w:pStyle w:val="Cell"/>
            </w:pPr>
            <w:proofErr w:type="spellStart"/>
            <w:r>
              <w:t>Korlátolt</w:t>
            </w:r>
            <w:proofErr w:type="spellEnd"/>
            <w:r>
              <w:t xml:space="preserve"> </w:t>
            </w:r>
            <w:proofErr w:type="spellStart"/>
            <w:r>
              <w:t>Felelősségű</w:t>
            </w:r>
            <w:proofErr w:type="spellEnd"/>
            <w:r>
              <w:t xml:space="preserve"> </w:t>
            </w:r>
            <w:proofErr w:type="spellStart"/>
            <w:r>
              <w:t>Társaság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9CFC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62D29" w14:textId="719D60C5" w:rsidR="00000000" w:rsidRDefault="0020311E">
            <w:pPr>
              <w:pStyle w:val="QFGrade"/>
            </w:pPr>
          </w:p>
        </w:tc>
      </w:tr>
      <w:tr w:rsidR="00000000" w14:paraId="392CA323" w14:textId="77777777" w:rsidTr="00874A44">
        <w:trPr>
          <w:divId w:val="3812917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1D52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ACF33" w14:textId="77777777" w:rsidR="00000000" w:rsidRDefault="0020311E">
            <w:pPr>
              <w:pStyle w:val="Cell"/>
            </w:pPr>
            <w:proofErr w:type="spellStart"/>
            <w:r>
              <w:t>Korlátlan</w:t>
            </w:r>
            <w:proofErr w:type="spellEnd"/>
            <w:r>
              <w:t xml:space="preserve"> </w:t>
            </w:r>
            <w:proofErr w:type="spellStart"/>
            <w:r>
              <w:t>Felelősségű</w:t>
            </w:r>
            <w:proofErr w:type="spellEnd"/>
            <w:r>
              <w:t xml:space="preserve"> </w:t>
            </w:r>
            <w:proofErr w:type="spellStart"/>
            <w:r>
              <w:t>Társaság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9A7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09C65" w14:textId="3D9665C5" w:rsidR="00000000" w:rsidRDefault="0020311E">
            <w:pPr>
              <w:pStyle w:val="QFGrade"/>
            </w:pPr>
          </w:p>
        </w:tc>
      </w:tr>
      <w:tr w:rsidR="00000000" w14:paraId="50DE45CC" w14:textId="77777777" w:rsidTr="00874A44">
        <w:trPr>
          <w:divId w:val="3812917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B446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B7F88" w14:textId="77777777" w:rsidR="00000000" w:rsidRDefault="0020311E">
            <w:pPr>
              <w:pStyle w:val="Cell"/>
            </w:pPr>
            <w:proofErr w:type="spellStart"/>
            <w:r>
              <w:t>Kormányzati</w:t>
            </w:r>
            <w:proofErr w:type="spellEnd"/>
            <w:r>
              <w:t xml:space="preserve"> </w:t>
            </w:r>
            <w:proofErr w:type="spellStart"/>
            <w:r>
              <w:t>Felelősségű</w:t>
            </w:r>
            <w:proofErr w:type="spellEnd"/>
            <w:r>
              <w:t xml:space="preserve"> </w:t>
            </w:r>
            <w:proofErr w:type="spellStart"/>
            <w:r>
              <w:t>Társaság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837A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C16A9" w14:textId="4DCB0850" w:rsidR="00000000" w:rsidRDefault="0020311E">
            <w:pPr>
              <w:pStyle w:val="QFGrade"/>
            </w:pPr>
          </w:p>
        </w:tc>
      </w:tr>
      <w:tr w:rsidR="00000000" w14:paraId="230DD14C" w14:textId="77777777" w:rsidTr="00874A44">
        <w:trPr>
          <w:divId w:val="3812917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70A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6DD28" w14:textId="77777777" w:rsidR="00000000" w:rsidRDefault="0020311E">
            <w:pPr>
              <w:pStyle w:val="Cell"/>
            </w:pPr>
            <w:proofErr w:type="spellStart"/>
            <w:r>
              <w:t>Kormányzati</w:t>
            </w:r>
            <w:proofErr w:type="spellEnd"/>
            <w:r>
              <w:t xml:space="preserve"> </w:t>
            </w:r>
            <w:proofErr w:type="spellStart"/>
            <w:r>
              <w:t>Forgalmi</w:t>
            </w:r>
            <w:proofErr w:type="spellEnd"/>
            <w:r>
              <w:t xml:space="preserve"> </w:t>
            </w:r>
            <w:proofErr w:type="spellStart"/>
            <w:r>
              <w:t>Társaság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F38B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0E2E9" w14:textId="010AC56D" w:rsidR="00000000" w:rsidRDefault="0020311E">
            <w:pPr>
              <w:pStyle w:val="QFGrade"/>
            </w:pPr>
          </w:p>
        </w:tc>
      </w:tr>
      <w:tr w:rsidR="00000000" w14:paraId="6E8FFE44" w14:textId="77777777">
        <w:trPr>
          <w:divId w:val="3812917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3237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4FB7A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0505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6C4F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264190F" w14:textId="77777777">
        <w:trPr>
          <w:divId w:val="3812917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A675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A8EEF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A07A5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40DD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0639953" w14:textId="77777777">
        <w:trPr>
          <w:divId w:val="3812917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220B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E55F6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4A8C4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B3E5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F915843" w14:textId="77777777">
        <w:trPr>
          <w:divId w:val="3812917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DD97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BD185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18C6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3D78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1FD7558" w14:textId="77777777">
        <w:trPr>
          <w:divId w:val="3812917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3D34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C91C7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12A01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5305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C3A1A90" w14:textId="77777777">
        <w:trPr>
          <w:divId w:val="3812917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B79B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9965B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A0D5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E3B6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D0EE75B" w14:textId="77777777">
        <w:trPr>
          <w:divId w:val="3812917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9E3F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BA33F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26EE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60EB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ADB0CAF" w14:textId="77777777">
        <w:trPr>
          <w:divId w:val="381291751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E7156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EE3EF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0826CA5" w14:textId="77777777" w:rsidR="00000000" w:rsidRDefault="0020311E">
      <w:r>
        <w:t> </w:t>
      </w:r>
    </w:p>
    <w:p w14:paraId="468EABF7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>Mi a kiva?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42A5C996" w14:textId="77777777">
        <w:trPr>
          <w:divId w:val="117237440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7FB25" w14:textId="77777777" w:rsidR="00000000" w:rsidRDefault="0020311E">
            <w:pPr>
              <w:pStyle w:val="Cell"/>
            </w:pPr>
            <w:r>
              <w:t>Mi a kiva?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AA12B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1AC108F3" w14:textId="77777777">
        <w:trPr>
          <w:divId w:val="117237440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34699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843E1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4468BE29" w14:textId="77777777">
        <w:trPr>
          <w:divId w:val="117237440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0F91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F1DD8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0D691A2" w14:textId="77777777">
        <w:trPr>
          <w:divId w:val="117237440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40ACF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F477F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46FA1C31" w14:textId="77777777">
        <w:trPr>
          <w:divId w:val="117237440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D9F33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13139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A34498B" w14:textId="77777777">
        <w:trPr>
          <w:divId w:val="117237440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85E65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9ECF5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7BB82DA" w14:textId="77777777">
        <w:trPr>
          <w:divId w:val="1172374406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651D4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E2747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5B2F9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FCEC1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171D267D" w14:textId="77777777" w:rsidTr="00874A44">
        <w:trPr>
          <w:divId w:val="117237440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BCA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CA915" w14:textId="77777777" w:rsidR="00000000" w:rsidRDefault="0020311E">
            <w:pPr>
              <w:pStyle w:val="Cell"/>
            </w:pPr>
            <w:proofErr w:type="spellStart"/>
            <w:r>
              <w:t>Kisvállalati</w:t>
            </w:r>
            <w:proofErr w:type="spellEnd"/>
            <w:r>
              <w:t xml:space="preserve"> </w:t>
            </w:r>
            <w:proofErr w:type="spellStart"/>
            <w:r>
              <w:t>Adó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F6BB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4F4B8" w14:textId="15448A57" w:rsidR="00000000" w:rsidRDefault="0020311E">
            <w:pPr>
              <w:pStyle w:val="QFGrade"/>
            </w:pPr>
          </w:p>
        </w:tc>
      </w:tr>
      <w:tr w:rsidR="00000000" w14:paraId="3AF6A787" w14:textId="77777777" w:rsidTr="00874A44">
        <w:trPr>
          <w:divId w:val="117237440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A55C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8F734" w14:textId="77777777" w:rsidR="00000000" w:rsidRDefault="0020311E">
            <w:pPr>
              <w:pStyle w:val="Cell"/>
            </w:pPr>
            <w:r>
              <w:t xml:space="preserve">A ki </w:t>
            </w:r>
            <w:proofErr w:type="spellStart"/>
            <w:r>
              <w:t>vagy</w:t>
            </w:r>
            <w:proofErr w:type="spellEnd"/>
            <w:r>
              <w:t xml:space="preserve">? </w:t>
            </w:r>
            <w:proofErr w:type="spellStart"/>
            <w:r>
              <w:t>rövidítése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045C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2C75B" w14:textId="017BF7BD" w:rsidR="00000000" w:rsidRDefault="0020311E">
            <w:pPr>
              <w:pStyle w:val="QFGrade"/>
            </w:pPr>
          </w:p>
        </w:tc>
      </w:tr>
      <w:tr w:rsidR="00000000" w14:paraId="4663055A" w14:textId="77777777" w:rsidTr="00874A44">
        <w:trPr>
          <w:divId w:val="117237440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5CC1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39DB1" w14:textId="77777777" w:rsidR="00000000" w:rsidRDefault="0020311E">
            <w:pPr>
              <w:pStyle w:val="Cell"/>
            </w:pPr>
            <w:proofErr w:type="spellStart"/>
            <w:r>
              <w:t>Kisvállalkozás</w:t>
            </w:r>
            <w:proofErr w:type="spellEnd"/>
            <w:r>
              <w:t xml:space="preserve"> </w:t>
            </w:r>
            <w:proofErr w:type="spellStart"/>
            <w:r>
              <w:t>rövidítve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57B7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F9C10" w14:textId="0BDBBB42" w:rsidR="00000000" w:rsidRDefault="0020311E">
            <w:pPr>
              <w:pStyle w:val="QFGrade"/>
            </w:pPr>
          </w:p>
        </w:tc>
      </w:tr>
      <w:tr w:rsidR="00000000" w14:paraId="3F874777" w14:textId="77777777" w:rsidTr="00874A44">
        <w:trPr>
          <w:divId w:val="117237440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12AF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ABE7D" w14:textId="77777777" w:rsidR="00000000" w:rsidRDefault="0020311E">
            <w:pPr>
              <w:pStyle w:val="Cell"/>
            </w:pPr>
            <w:proofErr w:type="spellStart"/>
            <w:r>
              <w:t>Kintlévő</w:t>
            </w:r>
            <w:proofErr w:type="spellEnd"/>
            <w:r>
              <w:t xml:space="preserve"> </w:t>
            </w:r>
            <w:proofErr w:type="spellStart"/>
            <w:r>
              <w:t>Vagyon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AC36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772AE" w14:textId="07AB878B" w:rsidR="00000000" w:rsidRDefault="0020311E">
            <w:pPr>
              <w:pStyle w:val="QFGrade"/>
            </w:pPr>
          </w:p>
        </w:tc>
      </w:tr>
      <w:tr w:rsidR="00000000" w14:paraId="3654BB93" w14:textId="77777777">
        <w:trPr>
          <w:divId w:val="117237440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D7A4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975D3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9ECA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99E9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A73B1B0" w14:textId="77777777">
        <w:trPr>
          <w:divId w:val="117237440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CD84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13E5B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215EE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226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43CF6BF" w14:textId="77777777">
        <w:trPr>
          <w:divId w:val="117237440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48D9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8E633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3EE2C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4D7F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F6B176A" w14:textId="77777777">
        <w:trPr>
          <w:divId w:val="117237440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A7B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2FBD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91CB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0362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85D5050" w14:textId="77777777">
        <w:trPr>
          <w:divId w:val="117237440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E4A3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1EF55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75112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DD41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76665CD" w14:textId="77777777">
        <w:trPr>
          <w:divId w:val="117237440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97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5DD85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FF822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EE86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8990494" w14:textId="77777777">
        <w:trPr>
          <w:divId w:val="117237440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C392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9A742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26A8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C98A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A2AF034" w14:textId="77777777">
        <w:trPr>
          <w:divId w:val="1172374406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1674D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4BE07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6C4DD6D3" w14:textId="77777777" w:rsidR="00000000" w:rsidRDefault="0020311E">
      <w:r>
        <w:t> </w:t>
      </w:r>
    </w:p>
    <w:p w14:paraId="013757FD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kölcsön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6F7AA5F1" w14:textId="77777777">
        <w:trPr>
          <w:divId w:val="7592565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737C9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kölcsön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400AC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09A944C" w14:textId="77777777">
        <w:trPr>
          <w:divId w:val="7592565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CF820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BAEA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35E4434E" w14:textId="77777777">
        <w:trPr>
          <w:divId w:val="7592565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81A06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B4007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57579C8" w14:textId="77777777">
        <w:trPr>
          <w:divId w:val="7592565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6DD5B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6B39D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6C7E236F" w14:textId="77777777">
        <w:trPr>
          <w:divId w:val="7592565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DCF24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0579D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36B8DBCC" w14:textId="77777777">
        <w:trPr>
          <w:divId w:val="75925655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24DD7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F5F7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C698EA2" w14:textId="77777777">
        <w:trPr>
          <w:divId w:val="759256551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4FD7E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DC98D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A0CF4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FA13F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3FF4D7F" w14:textId="77777777" w:rsidTr="00874A44">
        <w:trPr>
          <w:divId w:val="7592565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19EC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57F3B" w14:textId="77777777" w:rsidR="00000000" w:rsidRDefault="0020311E">
            <w:pPr>
              <w:pStyle w:val="Cell"/>
            </w:pPr>
            <w:proofErr w:type="spellStart"/>
            <w:r>
              <w:t>Engedmény</w:t>
            </w:r>
            <w:proofErr w:type="spellEnd"/>
            <w:r>
              <w:t xml:space="preserve"> a </w:t>
            </w:r>
            <w:proofErr w:type="spellStart"/>
            <w:r>
              <w:t>termék</w:t>
            </w:r>
            <w:proofErr w:type="spellEnd"/>
            <w:r>
              <w:t xml:space="preserve"> </w:t>
            </w:r>
            <w:proofErr w:type="spellStart"/>
            <w:r>
              <w:t>árából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EB7B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B245F" w14:textId="5A7B9B70" w:rsidR="00000000" w:rsidRDefault="0020311E">
            <w:pPr>
              <w:pStyle w:val="QFGrade"/>
            </w:pPr>
          </w:p>
        </w:tc>
      </w:tr>
      <w:tr w:rsidR="00000000" w14:paraId="5A34D572" w14:textId="77777777" w:rsidTr="00874A44">
        <w:trPr>
          <w:divId w:val="7592565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CB3B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73E42" w14:textId="77777777" w:rsidR="00000000" w:rsidRDefault="0020311E">
            <w:pPr>
              <w:pStyle w:val="Cell"/>
            </w:pPr>
            <w:proofErr w:type="spellStart"/>
            <w:r>
              <w:t>Nyilvántartásba</w:t>
            </w:r>
            <w:proofErr w:type="spellEnd"/>
            <w:r>
              <w:t xml:space="preserve"> </w:t>
            </w:r>
            <w:proofErr w:type="spellStart"/>
            <w:r>
              <w:t>vett</w:t>
            </w:r>
            <w:proofErr w:type="spellEnd"/>
            <w:r>
              <w:t xml:space="preserve"> </w:t>
            </w:r>
            <w:proofErr w:type="spellStart"/>
            <w:r>
              <w:t>tárgyi</w:t>
            </w:r>
            <w:proofErr w:type="spellEnd"/>
            <w:r>
              <w:t xml:space="preserve"> </w:t>
            </w:r>
            <w:proofErr w:type="spellStart"/>
            <w:r>
              <w:t>eszköz</w:t>
            </w:r>
            <w:proofErr w:type="spellEnd"/>
            <w:r>
              <w:t xml:space="preserve"> </w:t>
            </w:r>
            <w:proofErr w:type="spellStart"/>
            <w:r>
              <w:t>értéke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C4E7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AA83C" w14:textId="5306FD84" w:rsidR="00000000" w:rsidRDefault="0020311E">
            <w:pPr>
              <w:pStyle w:val="QFGrade"/>
            </w:pPr>
          </w:p>
        </w:tc>
      </w:tr>
      <w:tr w:rsidR="00000000" w14:paraId="220127A2" w14:textId="77777777" w:rsidTr="00874A44">
        <w:trPr>
          <w:divId w:val="7592565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D537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839BA" w14:textId="77777777" w:rsidR="00000000" w:rsidRDefault="0020311E">
            <w:pPr>
              <w:pStyle w:val="Cell"/>
            </w:pPr>
            <w:proofErr w:type="spellStart"/>
            <w:r>
              <w:t>Két</w:t>
            </w:r>
            <w:proofErr w:type="spellEnd"/>
            <w:r>
              <w:t xml:space="preserve"> </w:t>
            </w:r>
            <w:proofErr w:type="spellStart"/>
            <w:r>
              <w:t>személy</w:t>
            </w:r>
            <w:proofErr w:type="spellEnd"/>
            <w:r>
              <w:t xml:space="preserve"> </w:t>
            </w:r>
            <w:proofErr w:type="spellStart"/>
            <w:r>
              <w:t>között</w:t>
            </w:r>
            <w:proofErr w:type="spellEnd"/>
            <w:r>
              <w:t xml:space="preserve"> </w:t>
            </w:r>
            <w:proofErr w:type="spellStart"/>
            <w:r>
              <w:t>létrejött</w:t>
            </w:r>
            <w:proofErr w:type="spellEnd"/>
            <w:r>
              <w:t xml:space="preserve"> </w:t>
            </w:r>
            <w:proofErr w:type="spellStart"/>
            <w:r>
              <w:t>alku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563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70D97" w14:textId="4E388506" w:rsidR="00000000" w:rsidRDefault="0020311E">
            <w:pPr>
              <w:pStyle w:val="QFGrade"/>
            </w:pPr>
          </w:p>
        </w:tc>
      </w:tr>
      <w:tr w:rsidR="00000000" w14:paraId="071B74DC" w14:textId="77777777" w:rsidTr="00874A44">
        <w:trPr>
          <w:divId w:val="7592565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A3A2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5F53D" w14:textId="77777777" w:rsidR="00000000" w:rsidRDefault="0020311E">
            <w:pPr>
              <w:pStyle w:val="Cell"/>
            </w:pPr>
            <w:proofErr w:type="spellStart"/>
            <w:r>
              <w:t>Pénzeszközök</w:t>
            </w:r>
            <w:proofErr w:type="spellEnd"/>
            <w:r>
              <w:t xml:space="preserve"> </w:t>
            </w:r>
            <w:proofErr w:type="spellStart"/>
            <w:r>
              <w:t>ideiglenes</w:t>
            </w:r>
            <w:proofErr w:type="spellEnd"/>
            <w:r>
              <w:t xml:space="preserve"> </w:t>
            </w:r>
            <w:proofErr w:type="spellStart"/>
            <w:r>
              <w:t>átengedése</w:t>
            </w:r>
            <w:proofErr w:type="spellEnd"/>
            <w:r>
              <w:t xml:space="preserve"> </w:t>
            </w:r>
            <w:proofErr w:type="spellStart"/>
            <w:r>
              <w:t>meghatározott</w:t>
            </w:r>
            <w:proofErr w:type="spellEnd"/>
            <w:r>
              <w:t xml:space="preserve"> </w:t>
            </w:r>
            <w:proofErr w:type="spellStart"/>
            <w:r>
              <w:t>lejáratra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DDD6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4AE9C" w14:textId="69540960" w:rsidR="00000000" w:rsidRDefault="0020311E">
            <w:pPr>
              <w:pStyle w:val="QFGrade"/>
            </w:pPr>
          </w:p>
        </w:tc>
      </w:tr>
      <w:tr w:rsidR="00000000" w14:paraId="3B987ADB" w14:textId="77777777">
        <w:trPr>
          <w:divId w:val="7592565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EDBC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19864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FF1E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AA0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71AF3ED" w14:textId="77777777">
        <w:trPr>
          <w:divId w:val="7592565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DFDF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602B2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21F17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F603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3E8DAA6" w14:textId="77777777">
        <w:trPr>
          <w:divId w:val="7592565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C8BC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A8851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C420D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EB02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6A59E87" w14:textId="77777777">
        <w:trPr>
          <w:divId w:val="7592565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916A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5EFF0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28EA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371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FAE9819" w14:textId="77777777">
        <w:trPr>
          <w:divId w:val="7592565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9DF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B4553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F5706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3AC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4850D1A" w14:textId="77777777">
        <w:trPr>
          <w:divId w:val="7592565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DD7D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D3382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DE042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1429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7CB3BDE" w14:textId="77777777">
        <w:trPr>
          <w:divId w:val="75925655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5B5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1CC1E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0396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6AEC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95E0454" w14:textId="77777777">
        <w:trPr>
          <w:divId w:val="759256551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48300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25830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46D8CAA7" w14:textId="77777777" w:rsidR="00000000" w:rsidRDefault="0020311E">
      <w:r>
        <w:t> </w:t>
      </w:r>
    </w:p>
    <w:p w14:paraId="05E35518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>Mi a NAV?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1AA6CA81" w14:textId="77777777">
        <w:trPr>
          <w:divId w:val="159798057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426D2" w14:textId="77777777" w:rsidR="00000000" w:rsidRDefault="0020311E">
            <w:pPr>
              <w:pStyle w:val="Cell"/>
            </w:pPr>
            <w:r>
              <w:t>Mi a NAV?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253D4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49FE9D73" w14:textId="77777777">
        <w:trPr>
          <w:divId w:val="159798057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36C37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B3A0A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4138A7FD" w14:textId="77777777">
        <w:trPr>
          <w:divId w:val="159798057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1C85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1E8B2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EB803E6" w14:textId="77777777">
        <w:trPr>
          <w:divId w:val="159798057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17F02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2515C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27833374" w14:textId="77777777">
        <w:trPr>
          <w:divId w:val="159798057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A615A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58885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3B723561" w14:textId="77777777">
        <w:trPr>
          <w:divId w:val="159798057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9BA83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1778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6738F98" w14:textId="77777777">
        <w:trPr>
          <w:divId w:val="1597980573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69B76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6D3D0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89327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208AB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89777C5" w14:textId="77777777" w:rsidTr="00874A44">
        <w:trPr>
          <w:divId w:val="159798057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87D4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FC6F" w14:textId="77777777" w:rsidR="00000000" w:rsidRDefault="0020311E">
            <w:pPr>
              <w:pStyle w:val="Cell"/>
            </w:pPr>
            <w:proofErr w:type="spellStart"/>
            <w:r>
              <w:t>Nemzeti</w:t>
            </w:r>
            <w:proofErr w:type="spellEnd"/>
            <w:r>
              <w:t xml:space="preserve"> </w:t>
            </w:r>
            <w:proofErr w:type="spellStart"/>
            <w:r>
              <w:t>Adó</w:t>
            </w:r>
            <w:proofErr w:type="spellEnd"/>
            <w:r>
              <w:t xml:space="preserve">- és </w:t>
            </w:r>
            <w:proofErr w:type="spellStart"/>
            <w:r>
              <w:t>Vámhivatal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320E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19A40" w14:textId="57F88BAE" w:rsidR="00000000" w:rsidRDefault="0020311E">
            <w:pPr>
              <w:pStyle w:val="QFGrade"/>
            </w:pPr>
          </w:p>
        </w:tc>
      </w:tr>
      <w:tr w:rsidR="00000000" w14:paraId="4D29B77A" w14:textId="77777777" w:rsidTr="00874A44">
        <w:trPr>
          <w:divId w:val="159798057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A975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C7EC1" w14:textId="77777777" w:rsidR="00000000" w:rsidRDefault="0020311E">
            <w:pPr>
              <w:pStyle w:val="Cell"/>
            </w:pPr>
            <w:proofErr w:type="spellStart"/>
            <w:r>
              <w:t>Közfoglalkoztatási</w:t>
            </w:r>
            <w:proofErr w:type="spellEnd"/>
            <w:r>
              <w:t xml:space="preserve"> </w:t>
            </w:r>
            <w:proofErr w:type="spellStart"/>
            <w:r>
              <w:t>törvény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79B0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2A752" w14:textId="751369F3" w:rsidR="00000000" w:rsidRDefault="0020311E">
            <w:pPr>
              <w:pStyle w:val="QFGrade"/>
            </w:pPr>
          </w:p>
        </w:tc>
      </w:tr>
      <w:tr w:rsidR="00000000" w14:paraId="6FD099D5" w14:textId="77777777" w:rsidTr="00874A44">
        <w:trPr>
          <w:divId w:val="159798057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0901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5D611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munka</w:t>
            </w:r>
            <w:proofErr w:type="spellEnd"/>
            <w:r>
              <w:t xml:space="preserve"> </w:t>
            </w:r>
            <w:proofErr w:type="spellStart"/>
            <w:r>
              <w:t>törvénykönyve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23E1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4D232" w14:textId="04D48405" w:rsidR="00000000" w:rsidRDefault="0020311E">
            <w:pPr>
              <w:pStyle w:val="QFGrade"/>
            </w:pPr>
          </w:p>
        </w:tc>
      </w:tr>
      <w:tr w:rsidR="00000000" w14:paraId="25EA7F55" w14:textId="77777777" w:rsidTr="00874A44">
        <w:trPr>
          <w:divId w:val="159798057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A802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266A8" w14:textId="77777777" w:rsidR="00000000" w:rsidRDefault="0020311E">
            <w:pPr>
              <w:pStyle w:val="Cell"/>
            </w:pPr>
            <w:proofErr w:type="spellStart"/>
            <w:r>
              <w:t>Katonaság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8E76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1AF2F" w14:textId="67D9674A" w:rsidR="00000000" w:rsidRDefault="0020311E">
            <w:pPr>
              <w:pStyle w:val="QFGrade"/>
            </w:pPr>
          </w:p>
        </w:tc>
      </w:tr>
      <w:tr w:rsidR="00000000" w14:paraId="1214B061" w14:textId="77777777">
        <w:trPr>
          <w:divId w:val="159798057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3B0E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568C6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1673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2A44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B6D036C" w14:textId="77777777">
        <w:trPr>
          <w:divId w:val="159798057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F2D6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D18FD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7C94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BE4F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ADB024F" w14:textId="77777777">
        <w:trPr>
          <w:divId w:val="159798057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9189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0D783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65BA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35FB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573666A" w14:textId="77777777">
        <w:trPr>
          <w:divId w:val="159798057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477F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A8AA9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61FA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9349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2D64329" w14:textId="77777777">
        <w:trPr>
          <w:divId w:val="159798057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CB70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5EB5E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369F7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4E30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930E77A" w14:textId="77777777">
        <w:trPr>
          <w:divId w:val="159798057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B378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7316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1F78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2868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92FEDE3" w14:textId="77777777">
        <w:trPr>
          <w:divId w:val="159798057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D10C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8A95C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601D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08F2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1225515" w14:textId="77777777">
        <w:trPr>
          <w:divId w:val="1597980573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5CB79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BA8AA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D26B981" w14:textId="77777777" w:rsidR="00000000" w:rsidRDefault="0020311E">
      <w:r>
        <w:t> </w:t>
      </w:r>
    </w:p>
    <w:p w14:paraId="11A77085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>Mi a NÉBIH?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45AC60CA" w14:textId="77777777">
        <w:trPr>
          <w:divId w:val="146553914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44BF2" w14:textId="77777777" w:rsidR="00000000" w:rsidRDefault="0020311E">
            <w:pPr>
              <w:pStyle w:val="Cell"/>
            </w:pPr>
            <w:r>
              <w:t>Mi a NÉBIH?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27481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98E5F3C" w14:textId="77777777">
        <w:trPr>
          <w:divId w:val="146553914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9FCC1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223A5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DF62C07" w14:textId="77777777">
        <w:trPr>
          <w:divId w:val="146553914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87490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C8425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37A77D6" w14:textId="77777777">
        <w:trPr>
          <w:divId w:val="146553914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BEF2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10F73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11C12945" w14:textId="77777777">
        <w:trPr>
          <w:divId w:val="146553914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4040A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CF6C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51B89D13" w14:textId="77777777">
        <w:trPr>
          <w:divId w:val="146553914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8F709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9EC3D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644B735E" w14:textId="77777777">
        <w:trPr>
          <w:divId w:val="1465539145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ED598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50414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A67A2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668B3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5F0F466" w14:textId="77777777" w:rsidTr="00874A44">
        <w:trPr>
          <w:divId w:val="14655391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5BCE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CEF5E" w14:textId="77777777" w:rsidR="00000000" w:rsidRDefault="0020311E">
            <w:pPr>
              <w:pStyle w:val="Cell"/>
            </w:pPr>
            <w:proofErr w:type="spellStart"/>
            <w:r>
              <w:t>Nemzeti</w:t>
            </w:r>
            <w:proofErr w:type="spellEnd"/>
            <w:r>
              <w:t xml:space="preserve"> </w:t>
            </w:r>
            <w:proofErr w:type="spellStart"/>
            <w:r>
              <w:t>Élelmezési</w:t>
            </w:r>
            <w:proofErr w:type="spellEnd"/>
            <w:r>
              <w:t xml:space="preserve"> </w:t>
            </w:r>
            <w:proofErr w:type="spellStart"/>
            <w:r>
              <w:t>Bizottság</w:t>
            </w:r>
            <w:proofErr w:type="spellEnd"/>
            <w:r>
              <w:t xml:space="preserve"> </w:t>
            </w:r>
            <w:proofErr w:type="spellStart"/>
            <w:r>
              <w:t>Igazgatóságának</w:t>
            </w:r>
            <w:proofErr w:type="spellEnd"/>
            <w:r>
              <w:t xml:space="preserve"> </w:t>
            </w:r>
            <w:proofErr w:type="spellStart"/>
            <w:r>
              <w:t>Hivatala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7AFE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33690" w14:textId="1A5C79EC" w:rsidR="00000000" w:rsidRDefault="0020311E">
            <w:pPr>
              <w:pStyle w:val="QFGrade"/>
            </w:pPr>
          </w:p>
        </w:tc>
      </w:tr>
      <w:tr w:rsidR="00000000" w14:paraId="2554DFA4" w14:textId="77777777" w:rsidTr="00874A44">
        <w:trPr>
          <w:divId w:val="14655391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CCED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C327" w14:textId="77777777" w:rsidR="00000000" w:rsidRDefault="0020311E">
            <w:pPr>
              <w:pStyle w:val="Cell"/>
            </w:pPr>
            <w:proofErr w:type="spellStart"/>
            <w:r>
              <w:t>Nemzeti</w:t>
            </w:r>
            <w:proofErr w:type="spellEnd"/>
            <w:r>
              <w:t xml:space="preserve"> </w:t>
            </w:r>
            <w:proofErr w:type="spellStart"/>
            <w:r>
              <w:t>Élelmiszerlánc-biztonsági</w:t>
            </w:r>
            <w:proofErr w:type="spellEnd"/>
            <w:r>
              <w:t xml:space="preserve"> </w:t>
            </w:r>
            <w:proofErr w:type="spellStart"/>
            <w:r>
              <w:t>Hivatal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6A01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83BA4" w14:textId="68BE05C2" w:rsidR="00000000" w:rsidRDefault="0020311E">
            <w:pPr>
              <w:pStyle w:val="QFGrade"/>
            </w:pPr>
          </w:p>
        </w:tc>
      </w:tr>
      <w:tr w:rsidR="00000000" w14:paraId="63B1D50A" w14:textId="77777777" w:rsidTr="00874A44">
        <w:trPr>
          <w:divId w:val="14655391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460F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9652F" w14:textId="77777777" w:rsidR="00000000" w:rsidRDefault="0020311E">
            <w:pPr>
              <w:pStyle w:val="Cell"/>
            </w:pPr>
            <w:proofErr w:type="spellStart"/>
            <w:r>
              <w:t>Nemzetközi</w:t>
            </w:r>
            <w:proofErr w:type="spellEnd"/>
            <w:r>
              <w:t xml:space="preserve"> </w:t>
            </w:r>
            <w:proofErr w:type="spellStart"/>
            <w:r>
              <w:t>Érdekek</w:t>
            </w:r>
            <w:proofErr w:type="spellEnd"/>
            <w:r>
              <w:t xml:space="preserve"> </w:t>
            </w:r>
            <w:proofErr w:type="spellStart"/>
            <w:r>
              <w:t>Bizottságának</w:t>
            </w:r>
            <w:proofErr w:type="spellEnd"/>
            <w:r>
              <w:t xml:space="preserve"> </w:t>
            </w:r>
            <w:proofErr w:type="spellStart"/>
            <w:r>
              <w:t>Irodai</w:t>
            </w:r>
            <w:proofErr w:type="spellEnd"/>
            <w:r>
              <w:t xml:space="preserve"> </w:t>
            </w:r>
            <w:proofErr w:type="spellStart"/>
            <w:r>
              <w:t>Helye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B9A6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F7BEC" w14:textId="5CEFD810" w:rsidR="00000000" w:rsidRDefault="0020311E">
            <w:pPr>
              <w:pStyle w:val="QFGrade"/>
            </w:pPr>
          </w:p>
        </w:tc>
      </w:tr>
      <w:tr w:rsidR="00000000" w14:paraId="2BD336FD" w14:textId="77777777" w:rsidTr="00874A44">
        <w:trPr>
          <w:divId w:val="14655391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6C55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D52E1" w14:textId="77777777" w:rsidR="00000000" w:rsidRDefault="0020311E">
            <w:pPr>
              <w:pStyle w:val="Cell"/>
            </w:pPr>
            <w:proofErr w:type="spellStart"/>
            <w:r>
              <w:t>Nemi</w:t>
            </w:r>
            <w:proofErr w:type="spellEnd"/>
            <w:r>
              <w:t xml:space="preserve"> </w:t>
            </w:r>
            <w:proofErr w:type="spellStart"/>
            <w:r>
              <w:t>Érdekek</w:t>
            </w:r>
            <w:proofErr w:type="spellEnd"/>
            <w:r>
              <w:t xml:space="preserve"> </w:t>
            </w:r>
            <w:proofErr w:type="spellStart"/>
            <w:r>
              <w:t>Bevételére</w:t>
            </w:r>
            <w:proofErr w:type="spellEnd"/>
            <w:r>
              <w:t xml:space="preserve"> </w:t>
            </w:r>
            <w:proofErr w:type="spellStart"/>
            <w:r>
              <w:t>Írott</w:t>
            </w:r>
            <w:proofErr w:type="spellEnd"/>
            <w:r>
              <w:t xml:space="preserve"> </w:t>
            </w:r>
            <w:proofErr w:type="spellStart"/>
            <w:r>
              <w:t>Határozat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1450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1D55D" w14:textId="7840CFED" w:rsidR="00000000" w:rsidRDefault="0020311E">
            <w:pPr>
              <w:pStyle w:val="QFGrade"/>
            </w:pPr>
          </w:p>
        </w:tc>
      </w:tr>
      <w:tr w:rsidR="00000000" w14:paraId="45D10AB1" w14:textId="77777777">
        <w:trPr>
          <w:divId w:val="14655391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1587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B6476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9C22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4B3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9174E3D" w14:textId="77777777">
        <w:trPr>
          <w:divId w:val="14655391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40B5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480D7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FAFC5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6CF3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E813F96" w14:textId="77777777">
        <w:trPr>
          <w:divId w:val="14655391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3FE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DF854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CA654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5A90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4900D28" w14:textId="77777777">
        <w:trPr>
          <w:divId w:val="14655391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14E7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CC196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B8FE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C66C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2D1D2D1" w14:textId="77777777">
        <w:trPr>
          <w:divId w:val="14655391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56CB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91A6C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78EE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3174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A3651E9" w14:textId="77777777">
        <w:trPr>
          <w:divId w:val="14655391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180B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37600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2941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8627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14680FF" w14:textId="77777777">
        <w:trPr>
          <w:divId w:val="14655391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13A0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BE4FA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C1AC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BCA2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2F981CF" w14:textId="77777777">
        <w:trPr>
          <w:divId w:val="1465539145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FA023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F2EF6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68F5D85C" w14:textId="77777777" w:rsidR="00000000" w:rsidRDefault="0020311E">
      <w:r>
        <w:t> </w:t>
      </w:r>
    </w:p>
    <w:p w14:paraId="3A7A2C7F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nonprofit </w:t>
      </w:r>
      <w:proofErr w:type="spellStart"/>
      <w:r>
        <w:rPr>
          <w:rFonts w:eastAsia="Times New Roman"/>
        </w:rPr>
        <w:t>vállalkozás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célja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2A52A9E" w14:textId="77777777">
        <w:trPr>
          <w:divId w:val="13472486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9CD43" w14:textId="77777777" w:rsidR="00000000" w:rsidRDefault="0020311E">
            <w:pPr>
              <w:pStyle w:val="Cell"/>
            </w:pPr>
            <w:r>
              <w:t xml:space="preserve">Mi a nonprofit </w:t>
            </w:r>
            <w:proofErr w:type="spellStart"/>
            <w:r>
              <w:t>vállalkozás</w:t>
            </w:r>
            <w:proofErr w:type="spellEnd"/>
            <w:r>
              <w:t xml:space="preserve"> </w:t>
            </w:r>
            <w:proofErr w:type="spellStart"/>
            <w:r>
              <w:t>célja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48E56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DABD542" w14:textId="77777777">
        <w:trPr>
          <w:divId w:val="13472486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0E423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CEC8E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4DE90A2" w14:textId="77777777">
        <w:trPr>
          <w:divId w:val="13472486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11E5F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6CA61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34F670E" w14:textId="77777777">
        <w:trPr>
          <w:divId w:val="13472486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F3C77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F821E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6C5B1B14" w14:textId="77777777">
        <w:trPr>
          <w:divId w:val="13472486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159BB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C2604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01C152BC" w14:textId="77777777">
        <w:trPr>
          <w:divId w:val="13472486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AADDF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D3B86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585E8F0A" w14:textId="77777777">
        <w:trPr>
          <w:divId w:val="134724865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F9B9C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19B0C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5F100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B7E72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319FF3B7" w14:textId="77777777" w:rsidTr="00874A44">
        <w:trPr>
          <w:divId w:val="13472486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2523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9E5AB" w14:textId="77777777" w:rsidR="00000000" w:rsidRDefault="0020311E">
            <w:pPr>
              <w:pStyle w:val="Cell"/>
            </w:pPr>
            <w:proofErr w:type="spellStart"/>
            <w:r>
              <w:t>Negatív</w:t>
            </w:r>
            <w:proofErr w:type="spellEnd"/>
            <w:r>
              <w:t xml:space="preserve"> </w:t>
            </w:r>
            <w:proofErr w:type="spellStart"/>
            <w:r>
              <w:t>külső</w:t>
            </w:r>
            <w:proofErr w:type="spellEnd"/>
            <w:r>
              <w:t xml:space="preserve"> </w:t>
            </w:r>
            <w:proofErr w:type="spellStart"/>
            <w:r>
              <w:t>gazdasági</w:t>
            </w:r>
            <w:proofErr w:type="spellEnd"/>
            <w:r>
              <w:t xml:space="preserve"> </w:t>
            </w:r>
            <w:proofErr w:type="spellStart"/>
            <w:r>
              <w:t>hatások</w:t>
            </w:r>
            <w:proofErr w:type="spellEnd"/>
            <w:r>
              <w:t xml:space="preserve"> </w:t>
            </w:r>
            <w:proofErr w:type="spellStart"/>
            <w:r>
              <w:t>csökkentése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CC67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661BB" w14:textId="6975A970" w:rsidR="00000000" w:rsidRDefault="0020311E">
            <w:pPr>
              <w:pStyle w:val="QFGrade"/>
            </w:pPr>
          </w:p>
        </w:tc>
      </w:tr>
      <w:tr w:rsidR="00000000" w14:paraId="3D64C795" w14:textId="77777777" w:rsidTr="00874A44">
        <w:trPr>
          <w:divId w:val="13472486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707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8A640" w14:textId="77777777" w:rsidR="00000000" w:rsidRDefault="0020311E">
            <w:pPr>
              <w:pStyle w:val="Cell"/>
            </w:pPr>
            <w:proofErr w:type="spellStart"/>
            <w:r>
              <w:t>Közérdekű</w:t>
            </w:r>
            <w:proofErr w:type="spellEnd"/>
            <w:r>
              <w:t xml:space="preserve"> </w:t>
            </w:r>
            <w:proofErr w:type="spellStart"/>
            <w:r>
              <w:t>cél</w:t>
            </w:r>
            <w:proofErr w:type="spellEnd"/>
            <w:r>
              <w:t xml:space="preserve"> </w:t>
            </w:r>
            <w:proofErr w:type="spellStart"/>
            <w:r>
              <w:t>megvalósítása</w:t>
            </w:r>
            <w:proofErr w:type="spellEnd"/>
            <w:r>
              <w:t xml:space="preserve">, </w:t>
            </w:r>
            <w:proofErr w:type="spellStart"/>
            <w:r>
              <w:t>támogatása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ECC5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27022" w14:textId="61F20EB8" w:rsidR="00000000" w:rsidRDefault="0020311E">
            <w:pPr>
              <w:pStyle w:val="QFGrade"/>
            </w:pPr>
          </w:p>
        </w:tc>
      </w:tr>
      <w:tr w:rsidR="00000000" w14:paraId="7586316B" w14:textId="77777777" w:rsidTr="00874A44">
        <w:trPr>
          <w:divId w:val="13472486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9631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B3987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gazdasági</w:t>
            </w:r>
            <w:proofErr w:type="spellEnd"/>
            <w:r>
              <w:t xml:space="preserve"> </w:t>
            </w:r>
            <w:proofErr w:type="spellStart"/>
            <w:r>
              <w:t>tevékenység</w:t>
            </w:r>
            <w:proofErr w:type="spellEnd"/>
            <w:r>
              <w:t xml:space="preserve"> </w:t>
            </w:r>
            <w:proofErr w:type="spellStart"/>
            <w:r>
              <w:t>mérése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AD78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ADD3D" w14:textId="1E2B8B4D" w:rsidR="00000000" w:rsidRDefault="0020311E">
            <w:pPr>
              <w:pStyle w:val="QFGrade"/>
            </w:pPr>
          </w:p>
        </w:tc>
      </w:tr>
      <w:tr w:rsidR="00000000" w14:paraId="1C5D0B5C" w14:textId="77777777" w:rsidTr="00874A44">
        <w:trPr>
          <w:divId w:val="13472486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2C1E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62B84" w14:textId="77777777" w:rsidR="00000000" w:rsidRDefault="0020311E">
            <w:pPr>
              <w:pStyle w:val="Cell"/>
            </w:pPr>
            <w:proofErr w:type="spellStart"/>
            <w:r>
              <w:t>Profitszerzés</w:t>
            </w:r>
            <w:proofErr w:type="spellEnd"/>
            <w:r>
              <w:t xml:space="preserve">, </w:t>
            </w:r>
            <w:proofErr w:type="spellStart"/>
            <w:r>
              <w:t>növekedés</w:t>
            </w:r>
            <w:proofErr w:type="spellEnd"/>
            <w:r>
              <w:t xml:space="preserve">, </w:t>
            </w:r>
            <w:proofErr w:type="spellStart"/>
            <w:r>
              <w:t>piaci</w:t>
            </w:r>
            <w:proofErr w:type="spellEnd"/>
            <w:r>
              <w:t xml:space="preserve"> </w:t>
            </w:r>
            <w:proofErr w:type="spellStart"/>
            <w:r>
              <w:t>pozíciók</w:t>
            </w:r>
            <w:proofErr w:type="spellEnd"/>
            <w:r>
              <w:t xml:space="preserve"> </w:t>
            </w:r>
            <w:proofErr w:type="spellStart"/>
            <w:r>
              <w:t>megőrzése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023F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FCF35" w14:textId="078BD661" w:rsidR="00000000" w:rsidRDefault="0020311E">
            <w:pPr>
              <w:pStyle w:val="QFGrade"/>
            </w:pPr>
          </w:p>
        </w:tc>
      </w:tr>
      <w:tr w:rsidR="00000000" w14:paraId="451113AA" w14:textId="77777777">
        <w:trPr>
          <w:divId w:val="13472486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9798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6FC5E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C65F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0509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4B8D4C4" w14:textId="77777777">
        <w:trPr>
          <w:divId w:val="13472486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C33E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0FCC4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DB3BC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5068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66D92F1" w14:textId="77777777">
        <w:trPr>
          <w:divId w:val="13472486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74DF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74370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314CE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1D2B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67DFD07" w14:textId="77777777">
        <w:trPr>
          <w:divId w:val="13472486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B06F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5E16F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6144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5919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6F8ABB8" w14:textId="77777777">
        <w:trPr>
          <w:divId w:val="13472486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0ECD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A6173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949DA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2F83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BAB8E3D" w14:textId="77777777">
        <w:trPr>
          <w:divId w:val="13472486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0A0F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BE584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0E53A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6A7A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863084C" w14:textId="77777777">
        <w:trPr>
          <w:divId w:val="13472486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C6D5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B5868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B514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A76F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53BC516" w14:textId="77777777">
        <w:trPr>
          <w:divId w:val="134724865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21D48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A2C8C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104A8BF" w14:textId="77777777" w:rsidR="00000000" w:rsidRDefault="0020311E">
      <w:r>
        <w:t> </w:t>
      </w:r>
    </w:p>
    <w:p w14:paraId="1ACA735E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nyereség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69BF1C38" w14:textId="77777777">
        <w:trPr>
          <w:divId w:val="107566971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897AA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nyereség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F4FA4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BBBEA56" w14:textId="77777777">
        <w:trPr>
          <w:divId w:val="107566971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A81C9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D603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78E11A0B" w14:textId="77777777">
        <w:trPr>
          <w:divId w:val="107566971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9B664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6E94D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69BE4022" w14:textId="77777777">
        <w:trPr>
          <w:divId w:val="107566971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10790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C0AFD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BFDF291" w14:textId="77777777">
        <w:trPr>
          <w:divId w:val="107566971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F4958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D8B82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34262A76" w14:textId="77777777">
        <w:trPr>
          <w:divId w:val="107566971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F4D37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1F4BA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835D2E9" w14:textId="77777777">
        <w:trPr>
          <w:divId w:val="107566971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7AEC2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23A9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D0CC4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FBD81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8641CA2" w14:textId="77777777" w:rsidTr="00874A44">
        <w:trPr>
          <w:divId w:val="107566971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8EE5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C5434" w14:textId="77777777" w:rsidR="00000000" w:rsidRDefault="0020311E">
            <w:pPr>
              <w:pStyle w:val="Cell"/>
            </w:pPr>
            <w:proofErr w:type="spellStart"/>
            <w:r>
              <w:t>Fiatalkorból</w:t>
            </w:r>
            <w:proofErr w:type="spellEnd"/>
            <w:r>
              <w:t xml:space="preserve"> </w:t>
            </w:r>
            <w:proofErr w:type="spellStart"/>
            <w:r>
              <w:t>időskorba</w:t>
            </w:r>
            <w:proofErr w:type="spellEnd"/>
            <w:r>
              <w:t xml:space="preserve"> </w:t>
            </w:r>
            <w:proofErr w:type="spellStart"/>
            <w:r>
              <w:t>történő</w:t>
            </w:r>
            <w:proofErr w:type="spellEnd"/>
            <w:r>
              <w:t xml:space="preserve"> </w:t>
            </w:r>
            <w:proofErr w:type="spellStart"/>
            <w:r>
              <w:t>jövedelem</w:t>
            </w:r>
            <w:proofErr w:type="spellEnd"/>
            <w:r>
              <w:t xml:space="preserve"> </w:t>
            </w:r>
            <w:proofErr w:type="spellStart"/>
            <w:r>
              <w:t>átcsoportosítás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7052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CFD0A" w14:textId="1AABECB4" w:rsidR="00000000" w:rsidRDefault="0020311E">
            <w:pPr>
              <w:pStyle w:val="QFGrade"/>
            </w:pPr>
          </w:p>
        </w:tc>
      </w:tr>
      <w:tr w:rsidR="00000000" w14:paraId="68825F45" w14:textId="77777777" w:rsidTr="00874A44">
        <w:trPr>
          <w:divId w:val="107566971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B4EF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03018" w14:textId="77777777" w:rsidR="00000000" w:rsidRDefault="0020311E">
            <w:pPr>
              <w:pStyle w:val="Cell"/>
            </w:pPr>
            <w:proofErr w:type="spellStart"/>
            <w:r>
              <w:t>Természetes</w:t>
            </w:r>
            <w:proofErr w:type="spellEnd"/>
            <w:r>
              <w:t xml:space="preserve"> </w:t>
            </w:r>
            <w:proofErr w:type="spellStart"/>
            <w:r>
              <w:t>személyek</w:t>
            </w:r>
            <w:proofErr w:type="spellEnd"/>
            <w:r>
              <w:t xml:space="preserve"> </w:t>
            </w:r>
            <w:proofErr w:type="spellStart"/>
            <w:r>
              <w:t>belföldön</w:t>
            </w:r>
            <w:proofErr w:type="spellEnd"/>
            <w:r>
              <w:t xml:space="preserve"> </w:t>
            </w:r>
            <w:proofErr w:type="spellStart"/>
            <w:r>
              <w:t>megszerzett</w:t>
            </w:r>
            <w:proofErr w:type="spellEnd"/>
            <w:r>
              <w:t xml:space="preserve"> </w:t>
            </w:r>
            <w:proofErr w:type="spellStart"/>
            <w:r>
              <w:t>éves</w:t>
            </w:r>
            <w:proofErr w:type="spellEnd"/>
            <w:r>
              <w:t xml:space="preserve"> </w:t>
            </w:r>
            <w:proofErr w:type="spellStart"/>
            <w:r>
              <w:t>jövedelme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D99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46923" w14:textId="50A48856" w:rsidR="00000000" w:rsidRDefault="0020311E">
            <w:pPr>
              <w:pStyle w:val="QFGrade"/>
            </w:pPr>
          </w:p>
        </w:tc>
      </w:tr>
      <w:tr w:rsidR="00000000" w14:paraId="7209ACBB" w14:textId="77777777" w:rsidTr="00874A44">
        <w:trPr>
          <w:divId w:val="107566971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DC82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3BA0A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árbevételbő</w:t>
            </w:r>
            <w:r>
              <w:t>l</w:t>
            </w:r>
            <w:proofErr w:type="spellEnd"/>
            <w:r>
              <w:t xml:space="preserve"> a </w:t>
            </w:r>
            <w:proofErr w:type="spellStart"/>
            <w:r>
              <w:t>költségek</w:t>
            </w:r>
            <w:proofErr w:type="spellEnd"/>
            <w:r>
              <w:t xml:space="preserve"> </w:t>
            </w:r>
            <w:proofErr w:type="spellStart"/>
            <w:r>
              <w:t>levonása</w:t>
            </w:r>
            <w:proofErr w:type="spellEnd"/>
            <w:r>
              <w:t xml:space="preserve"> </w:t>
            </w:r>
            <w:proofErr w:type="spellStart"/>
            <w:r>
              <w:t>után</w:t>
            </w:r>
            <w:proofErr w:type="spellEnd"/>
            <w:r>
              <w:t xml:space="preserve"> </w:t>
            </w:r>
            <w:proofErr w:type="spellStart"/>
            <w:r>
              <w:t>fennmaradt</w:t>
            </w:r>
            <w:proofErr w:type="spellEnd"/>
            <w:r>
              <w:t xml:space="preserve"> </w:t>
            </w:r>
            <w:proofErr w:type="spellStart"/>
            <w:r>
              <w:t>összeg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4C48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395E1" w14:textId="530F2801" w:rsidR="00000000" w:rsidRDefault="0020311E">
            <w:pPr>
              <w:pStyle w:val="QFGrade"/>
            </w:pPr>
          </w:p>
        </w:tc>
      </w:tr>
      <w:tr w:rsidR="00000000" w14:paraId="6330FF35" w14:textId="77777777" w:rsidTr="00874A44">
        <w:trPr>
          <w:divId w:val="107566971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738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0C39C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gazdasági</w:t>
            </w:r>
            <w:proofErr w:type="spellEnd"/>
            <w:r>
              <w:t xml:space="preserve"> </w:t>
            </w:r>
            <w:proofErr w:type="spellStart"/>
            <w:r>
              <w:t>javak</w:t>
            </w:r>
            <w:proofErr w:type="spellEnd"/>
            <w:r>
              <w:t xml:space="preserve"> </w:t>
            </w:r>
            <w:proofErr w:type="spellStart"/>
            <w:r>
              <w:t>előállítása</w:t>
            </w:r>
            <w:proofErr w:type="spellEnd"/>
            <w:r>
              <w:t xml:space="preserve"> </w:t>
            </w:r>
            <w:proofErr w:type="spellStart"/>
            <w:r>
              <w:t>során</w:t>
            </w:r>
            <w:proofErr w:type="spellEnd"/>
            <w:r>
              <w:t xml:space="preserve"> </w:t>
            </w:r>
            <w:proofErr w:type="spellStart"/>
            <w:r>
              <w:t>felhasznált</w:t>
            </w:r>
            <w:proofErr w:type="spellEnd"/>
            <w:r>
              <w:t xml:space="preserve"> </w:t>
            </w:r>
            <w:proofErr w:type="spellStart"/>
            <w:r>
              <w:t>erőforrások</w:t>
            </w:r>
            <w:proofErr w:type="spellEnd"/>
            <w:r>
              <w:t xml:space="preserve"> </w:t>
            </w:r>
            <w:proofErr w:type="spellStart"/>
            <w:r>
              <w:t>összessége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CE8C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9E69E" w14:textId="077E8343" w:rsidR="00000000" w:rsidRDefault="0020311E">
            <w:pPr>
              <w:pStyle w:val="QFGrade"/>
            </w:pPr>
          </w:p>
        </w:tc>
      </w:tr>
      <w:tr w:rsidR="00000000" w14:paraId="046A93FD" w14:textId="77777777">
        <w:trPr>
          <w:divId w:val="107566971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B7CD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1A6EA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D322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ADA0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52DB00D" w14:textId="77777777">
        <w:trPr>
          <w:divId w:val="107566971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BFDC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42704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9AF3B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17B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01ACE8C" w14:textId="77777777">
        <w:trPr>
          <w:divId w:val="107566971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7B8F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FB832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A0F3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560A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894902C" w14:textId="77777777">
        <w:trPr>
          <w:divId w:val="107566971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2BAC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56AE4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2A8E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6C4B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2FFB04B" w14:textId="77777777">
        <w:trPr>
          <w:divId w:val="107566971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BA19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384F0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FA58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F258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68CBB4C" w14:textId="77777777">
        <w:trPr>
          <w:divId w:val="107566971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AF79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8AEE6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87F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FE5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AC2DB14" w14:textId="77777777">
        <w:trPr>
          <w:divId w:val="107566971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A4A3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D361C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90C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B525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F0BC269" w14:textId="77777777">
        <w:trPr>
          <w:divId w:val="107566971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B5EF7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6F543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112E2365" w14:textId="77777777" w:rsidR="00000000" w:rsidRDefault="0020311E">
      <w:r>
        <w:t> </w:t>
      </w:r>
    </w:p>
    <w:p w14:paraId="321086B9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nyereségadó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0197A402" w14:textId="77777777">
        <w:trPr>
          <w:divId w:val="172367592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D476A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nyereségadó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99009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210F1372" w14:textId="77777777">
        <w:trPr>
          <w:divId w:val="172367592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B8239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F7F99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6E78EBAB" w14:textId="77777777">
        <w:trPr>
          <w:divId w:val="172367592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9CC23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93EBF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3DF2A2AF" w14:textId="77777777">
        <w:trPr>
          <w:divId w:val="172367592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5E77F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ECE07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209E03F8" w14:textId="77777777">
        <w:trPr>
          <w:divId w:val="172367592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7D9A2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4EF52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FB398D5" w14:textId="77777777">
        <w:trPr>
          <w:divId w:val="172367592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AF923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4AED2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6A57CFE4" w14:textId="77777777">
        <w:trPr>
          <w:divId w:val="1723675926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B2ED2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00979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86955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DBDD0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D6E9047" w14:textId="77777777" w:rsidTr="00874A44">
        <w:trPr>
          <w:divId w:val="17236759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F5D6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02B9D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vállalatok</w:t>
            </w:r>
            <w:proofErr w:type="spellEnd"/>
            <w:r>
              <w:t xml:space="preserve"> </w:t>
            </w:r>
            <w:proofErr w:type="spellStart"/>
            <w:r>
              <w:t>nyereségét</w:t>
            </w:r>
            <w:proofErr w:type="spellEnd"/>
            <w:r>
              <w:t xml:space="preserve"> </w:t>
            </w:r>
            <w:proofErr w:type="spellStart"/>
            <w:r>
              <w:t>terhelő</w:t>
            </w:r>
            <w:proofErr w:type="spellEnd"/>
            <w:r>
              <w:t xml:space="preserve"> </w:t>
            </w:r>
            <w:proofErr w:type="spellStart"/>
            <w:r>
              <w:t>adó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5FA0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5D022" w14:textId="1B7E4D1A" w:rsidR="00000000" w:rsidRDefault="0020311E">
            <w:pPr>
              <w:pStyle w:val="QFGrade"/>
            </w:pPr>
          </w:p>
        </w:tc>
      </w:tr>
      <w:tr w:rsidR="00000000" w14:paraId="00DB4615" w14:textId="77777777" w:rsidTr="00874A44">
        <w:trPr>
          <w:divId w:val="17236759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1CB3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E95A9" w14:textId="77777777" w:rsidR="00000000" w:rsidRDefault="0020311E">
            <w:pPr>
              <w:pStyle w:val="Cell"/>
            </w:pPr>
            <w:proofErr w:type="spellStart"/>
            <w:r>
              <w:t>Szerencsejátékból</w:t>
            </w:r>
            <w:proofErr w:type="spellEnd"/>
            <w:r>
              <w:t xml:space="preserve"> </w:t>
            </w:r>
            <w:proofErr w:type="spellStart"/>
            <w:r>
              <w:t>származó</w:t>
            </w:r>
            <w:proofErr w:type="spellEnd"/>
            <w:r>
              <w:t xml:space="preserve"> </w:t>
            </w:r>
            <w:proofErr w:type="spellStart"/>
            <w:r>
              <w:t>bevétel</w:t>
            </w:r>
            <w:proofErr w:type="spellEnd"/>
            <w:r>
              <w:t xml:space="preserve"> </w:t>
            </w:r>
            <w:proofErr w:type="spellStart"/>
            <w:r>
              <w:t>után</w:t>
            </w:r>
            <w:proofErr w:type="spellEnd"/>
            <w:r>
              <w:t xml:space="preserve"> </w:t>
            </w:r>
            <w:proofErr w:type="spellStart"/>
            <w:r>
              <w:t>fizetendő</w:t>
            </w:r>
            <w:proofErr w:type="spellEnd"/>
            <w:r>
              <w:t xml:space="preserve"> </w:t>
            </w:r>
            <w:proofErr w:type="spellStart"/>
            <w:r>
              <w:t>adó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05EB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E8905" w14:textId="576094EB" w:rsidR="00000000" w:rsidRDefault="0020311E">
            <w:pPr>
              <w:pStyle w:val="QFGrade"/>
            </w:pPr>
          </w:p>
        </w:tc>
      </w:tr>
      <w:tr w:rsidR="00000000" w14:paraId="41C25A47" w14:textId="77777777" w:rsidTr="00874A44">
        <w:trPr>
          <w:divId w:val="17236759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C4F1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43AA6" w14:textId="77777777" w:rsidR="00000000" w:rsidRDefault="0020311E">
            <w:pPr>
              <w:pStyle w:val="Cell"/>
            </w:pPr>
            <w:proofErr w:type="spellStart"/>
            <w:r>
              <w:t>Szociális</w:t>
            </w:r>
            <w:proofErr w:type="spellEnd"/>
            <w:r>
              <w:t xml:space="preserve"> </w:t>
            </w:r>
            <w:proofErr w:type="spellStart"/>
            <w:r>
              <w:t>hozzájárulási</w:t>
            </w:r>
            <w:proofErr w:type="spellEnd"/>
            <w:r>
              <w:t xml:space="preserve"> </w:t>
            </w:r>
            <w:proofErr w:type="spellStart"/>
            <w:r>
              <w:t>adó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A9DF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BC8C8" w14:textId="2F3DD73C" w:rsidR="00000000" w:rsidRDefault="0020311E">
            <w:pPr>
              <w:pStyle w:val="QFGrade"/>
            </w:pPr>
          </w:p>
        </w:tc>
      </w:tr>
      <w:tr w:rsidR="00000000" w14:paraId="6A6E6D0E" w14:textId="77777777" w:rsidTr="00874A44">
        <w:trPr>
          <w:divId w:val="17236759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E236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1B79C" w14:textId="77777777" w:rsidR="00000000" w:rsidRDefault="0020311E">
            <w:pPr>
              <w:pStyle w:val="Cell"/>
            </w:pPr>
            <w:proofErr w:type="spellStart"/>
            <w:r>
              <w:t>Háztartási</w:t>
            </w:r>
            <w:proofErr w:type="spellEnd"/>
            <w:r>
              <w:t xml:space="preserve"> </w:t>
            </w:r>
            <w:proofErr w:type="spellStart"/>
            <w:r>
              <w:t>munka</w:t>
            </w:r>
            <w:proofErr w:type="spellEnd"/>
            <w:r>
              <w:t xml:space="preserve"> </w:t>
            </w:r>
            <w:proofErr w:type="spellStart"/>
            <w:r>
              <w:t>regisztrációs</w:t>
            </w:r>
            <w:proofErr w:type="spellEnd"/>
            <w:r>
              <w:t xml:space="preserve"> </w:t>
            </w:r>
            <w:proofErr w:type="spellStart"/>
            <w:r>
              <w:t>díja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D992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AA526" w14:textId="7276E6CB" w:rsidR="00000000" w:rsidRDefault="0020311E">
            <w:pPr>
              <w:pStyle w:val="QFGrade"/>
            </w:pPr>
          </w:p>
        </w:tc>
      </w:tr>
      <w:tr w:rsidR="00000000" w14:paraId="533E2938" w14:textId="77777777">
        <w:trPr>
          <w:divId w:val="17236759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AB28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F322B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468A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F77A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CC946EC" w14:textId="77777777">
        <w:trPr>
          <w:divId w:val="17236759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0246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091AD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17E06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CA6D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955F509" w14:textId="77777777">
        <w:trPr>
          <w:divId w:val="17236759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283C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66466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6879B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042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9E18792" w14:textId="77777777">
        <w:trPr>
          <w:divId w:val="17236759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6271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5BE58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429E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7A85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96C4342" w14:textId="77777777">
        <w:trPr>
          <w:divId w:val="17236759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A927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23321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468A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EF5E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EBC74EE" w14:textId="77777777">
        <w:trPr>
          <w:divId w:val="17236759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D188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42123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7E080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C95D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FA97633" w14:textId="77777777">
        <w:trPr>
          <w:divId w:val="17236759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878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33C28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7C83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7A45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A47D23B" w14:textId="77777777">
        <w:trPr>
          <w:divId w:val="1723675926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86A60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5DBA3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40590F5B" w14:textId="77777777" w:rsidR="00000000" w:rsidRDefault="0020311E">
      <w:r>
        <w:t> </w:t>
      </w:r>
    </w:p>
    <w:p w14:paraId="33AEDB71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szabvány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023413BE" w14:textId="77777777">
        <w:trPr>
          <w:divId w:val="93763607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55F88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szabvány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CA4E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7276EC6E" w14:textId="77777777">
        <w:trPr>
          <w:divId w:val="93763607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607D0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67B59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39E44B38" w14:textId="77777777">
        <w:trPr>
          <w:divId w:val="93763607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935C4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07925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0984641" w14:textId="77777777">
        <w:trPr>
          <w:divId w:val="93763607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687D4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57363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0977A3C" w14:textId="77777777">
        <w:trPr>
          <w:divId w:val="93763607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BE250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5E177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FBDA9BC" w14:textId="77777777">
        <w:trPr>
          <w:divId w:val="93763607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07C5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BDE57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2FE4EFB" w14:textId="77777777">
        <w:trPr>
          <w:divId w:val="937636078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5947F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EA812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B5DE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80540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629EFC47" w14:textId="77777777" w:rsidTr="00874A44">
        <w:trPr>
          <w:divId w:val="93763607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8A7C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99120" w14:textId="77777777" w:rsidR="00000000" w:rsidRDefault="0020311E">
            <w:pPr>
              <w:pStyle w:val="Cell"/>
            </w:pPr>
            <w:proofErr w:type="spellStart"/>
            <w:r>
              <w:t>Növényirtószer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160E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037F1" w14:textId="5680FD52" w:rsidR="00000000" w:rsidRDefault="0020311E">
            <w:pPr>
              <w:pStyle w:val="QFGrade"/>
            </w:pPr>
          </w:p>
        </w:tc>
      </w:tr>
      <w:tr w:rsidR="00000000" w14:paraId="5D364B3B" w14:textId="77777777" w:rsidTr="00874A44">
        <w:trPr>
          <w:divId w:val="93763607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126E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F4AF5" w14:textId="77777777" w:rsidR="00000000" w:rsidRDefault="0020311E">
            <w:pPr>
              <w:pStyle w:val="Cell"/>
            </w:pPr>
            <w:proofErr w:type="spellStart"/>
            <w:r>
              <w:t>Emlékeztető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B725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D7B0B" w14:textId="2D830B22" w:rsidR="00000000" w:rsidRDefault="0020311E">
            <w:pPr>
              <w:pStyle w:val="QFGrade"/>
            </w:pPr>
          </w:p>
        </w:tc>
      </w:tr>
      <w:tr w:rsidR="00000000" w14:paraId="4DC386AA" w14:textId="77777777" w:rsidTr="00874A44">
        <w:trPr>
          <w:divId w:val="93763607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1086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C1575" w14:textId="77777777" w:rsidR="00000000" w:rsidRDefault="0020311E">
            <w:pPr>
              <w:pStyle w:val="Cell"/>
            </w:pPr>
            <w:proofErr w:type="spellStart"/>
            <w:r>
              <w:t>Hitelesített</w:t>
            </w:r>
            <w:proofErr w:type="spellEnd"/>
            <w:r>
              <w:t xml:space="preserve"> </w:t>
            </w:r>
            <w:proofErr w:type="spellStart"/>
            <w:r>
              <w:t>műszaki</w:t>
            </w:r>
            <w:proofErr w:type="spellEnd"/>
            <w:r>
              <w:t xml:space="preserve"> </w:t>
            </w:r>
            <w:proofErr w:type="spellStart"/>
            <w:r>
              <w:t>dokumentum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012A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77E42" w14:textId="174ED0C0" w:rsidR="00000000" w:rsidRDefault="0020311E">
            <w:pPr>
              <w:pStyle w:val="QFGrade"/>
            </w:pPr>
          </w:p>
        </w:tc>
      </w:tr>
      <w:tr w:rsidR="00000000" w14:paraId="103162FB" w14:textId="77777777" w:rsidTr="00874A44">
        <w:trPr>
          <w:divId w:val="93763607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2012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44CEE" w14:textId="77777777" w:rsidR="00000000" w:rsidRDefault="0020311E">
            <w:pPr>
              <w:pStyle w:val="Cell"/>
            </w:pPr>
            <w:proofErr w:type="spellStart"/>
            <w:r>
              <w:t>Adókedvezmény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80CA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ADD87" w14:textId="45AB0E78" w:rsidR="00000000" w:rsidRDefault="0020311E">
            <w:pPr>
              <w:pStyle w:val="QFGrade"/>
            </w:pPr>
          </w:p>
        </w:tc>
      </w:tr>
      <w:tr w:rsidR="00000000" w14:paraId="08C79CDF" w14:textId="77777777">
        <w:trPr>
          <w:divId w:val="93763607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EEFF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93DE2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7EEC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1174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2D6D6D3" w14:textId="77777777">
        <w:trPr>
          <w:divId w:val="93763607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DDD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F8DB6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C89CF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FAC6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9683EAC" w14:textId="77777777">
        <w:trPr>
          <w:divId w:val="93763607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C0E7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45682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77A3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76FC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FD9C024" w14:textId="77777777">
        <w:trPr>
          <w:divId w:val="93763607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91F5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4BBD9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7733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B05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70B5B32" w14:textId="77777777">
        <w:trPr>
          <w:divId w:val="93763607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D158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0680F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4FD3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3D55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9F652AA" w14:textId="77777777">
        <w:trPr>
          <w:divId w:val="93763607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64DA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ECEBF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E5A9E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222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302FFA2" w14:textId="77777777">
        <w:trPr>
          <w:divId w:val="93763607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207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F8356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E76D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23F4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4CE9409" w14:textId="77777777">
        <w:trPr>
          <w:divId w:val="937636078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5A619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1C20F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14120E44" w14:textId="77777777" w:rsidR="00000000" w:rsidRDefault="0020311E">
      <w:r>
        <w:t> </w:t>
      </w:r>
    </w:p>
    <w:p w14:paraId="13B9F6E3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szavatosság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4F0F4594" w14:textId="77777777">
        <w:trPr>
          <w:divId w:val="18609222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10E12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szavatosság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5BDCD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2E96CFF1" w14:textId="77777777">
        <w:trPr>
          <w:divId w:val="18609222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D0C05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2D9B4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2172121D" w14:textId="77777777">
        <w:trPr>
          <w:divId w:val="18609222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2CA3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14C1F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253C7AC7" w14:textId="77777777">
        <w:trPr>
          <w:divId w:val="18609222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D95A3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26368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40C4BB40" w14:textId="77777777">
        <w:trPr>
          <w:divId w:val="18609222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EF0A6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2C74E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3B832753" w14:textId="77777777">
        <w:trPr>
          <w:divId w:val="18609222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05DC4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0809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5FC937AD" w14:textId="77777777">
        <w:trPr>
          <w:divId w:val="1860922286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85DC4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EE09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5B433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ED5B4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A76A952" w14:textId="77777777" w:rsidTr="00874A44">
        <w:trPr>
          <w:divId w:val="18609222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9C72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A252C" w14:textId="77777777" w:rsidR="00000000" w:rsidRDefault="0020311E">
            <w:pPr>
              <w:pStyle w:val="Cell"/>
            </w:pPr>
            <w:proofErr w:type="spellStart"/>
            <w:r>
              <w:t>Valamely</w:t>
            </w:r>
            <w:proofErr w:type="spellEnd"/>
            <w:r>
              <w:t xml:space="preserve"> </w:t>
            </w:r>
            <w:proofErr w:type="spellStart"/>
            <w:r>
              <w:t>termék</w:t>
            </w:r>
            <w:proofErr w:type="spellEnd"/>
            <w:r>
              <w:t xml:space="preserve">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szolgáltatás</w:t>
            </w:r>
            <w:proofErr w:type="spellEnd"/>
            <w:r>
              <w:t xml:space="preserve"> </w:t>
            </w:r>
            <w:proofErr w:type="spellStart"/>
            <w:r>
              <w:t>hasznos</w:t>
            </w:r>
            <w:proofErr w:type="spellEnd"/>
            <w:r>
              <w:t xml:space="preserve"> </w:t>
            </w:r>
            <w:proofErr w:type="spellStart"/>
            <w:r>
              <w:t>tulajdonságainak</w:t>
            </w:r>
            <w:proofErr w:type="spellEnd"/>
            <w:r>
              <w:t xml:space="preserve"> </w:t>
            </w:r>
            <w:proofErr w:type="spellStart"/>
            <w:r>
              <w:t>összessége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0C21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262D7" w14:textId="4E56FEB0" w:rsidR="00000000" w:rsidRDefault="0020311E">
            <w:pPr>
              <w:pStyle w:val="QFGrade"/>
            </w:pPr>
          </w:p>
        </w:tc>
      </w:tr>
      <w:tr w:rsidR="00000000" w14:paraId="5DFFB651" w14:textId="77777777" w:rsidTr="00874A44">
        <w:trPr>
          <w:divId w:val="18609222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A991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0BDB5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felhasználó</w:t>
            </w:r>
            <w:proofErr w:type="spellEnd"/>
            <w:r>
              <w:t xml:space="preserve"> </w:t>
            </w:r>
            <w:proofErr w:type="spellStart"/>
            <w:r>
              <w:t>kötelezettségvállalása</w:t>
            </w:r>
            <w:proofErr w:type="spellEnd"/>
            <w:r>
              <w:t xml:space="preserve"> </w:t>
            </w:r>
            <w:proofErr w:type="spellStart"/>
            <w:r>
              <w:t>adott</w:t>
            </w:r>
            <w:proofErr w:type="spellEnd"/>
            <w:r>
              <w:t xml:space="preserve"> </w:t>
            </w:r>
            <w:proofErr w:type="spellStart"/>
            <w:r>
              <w:t>idő</w:t>
            </w:r>
            <w:r>
              <w:t>szakban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</w:t>
            </w:r>
            <w:proofErr w:type="spellStart"/>
            <w:r>
              <w:t>bizonyítsa</w:t>
            </w:r>
            <w:proofErr w:type="spellEnd"/>
            <w:r>
              <w:t xml:space="preserve">, a </w:t>
            </w:r>
            <w:proofErr w:type="spellStart"/>
            <w:r>
              <w:t>termék</w:t>
            </w:r>
            <w:proofErr w:type="spellEnd"/>
            <w:r>
              <w:t xml:space="preserve"> </w:t>
            </w:r>
            <w:proofErr w:type="spellStart"/>
            <w:r>
              <w:t>hibája</w:t>
            </w:r>
            <w:proofErr w:type="spellEnd"/>
            <w:r>
              <w:t xml:space="preserve"> </w:t>
            </w:r>
            <w:proofErr w:type="spellStart"/>
            <w:r>
              <w:t>gyártási</w:t>
            </w:r>
            <w:proofErr w:type="spellEnd"/>
            <w:r>
              <w:t xml:space="preserve"> </w:t>
            </w:r>
            <w:proofErr w:type="spellStart"/>
            <w:r>
              <w:t>eredetű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AB03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79B5A" w14:textId="7A7591C2" w:rsidR="00000000" w:rsidRDefault="0020311E">
            <w:pPr>
              <w:pStyle w:val="QFGrade"/>
            </w:pPr>
          </w:p>
        </w:tc>
      </w:tr>
      <w:tr w:rsidR="00000000" w14:paraId="46315BE1" w14:textId="77777777" w:rsidTr="00874A44">
        <w:trPr>
          <w:divId w:val="18609222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22D7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751F4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lehető</w:t>
            </w:r>
            <w:proofErr w:type="spellEnd"/>
            <w:r>
              <w:t xml:space="preserve"> </w:t>
            </w:r>
            <w:proofErr w:type="spellStart"/>
            <w:r>
              <w:t>legnagyobb</w:t>
            </w:r>
            <w:proofErr w:type="spellEnd"/>
            <w:r>
              <w:t xml:space="preserve"> </w:t>
            </w:r>
            <w:proofErr w:type="spellStart"/>
            <w:r>
              <w:t>haszon</w:t>
            </w:r>
            <w:proofErr w:type="spellEnd"/>
            <w:r>
              <w:t xml:space="preserve"> </w:t>
            </w:r>
            <w:proofErr w:type="spellStart"/>
            <w:r>
              <w:t>megszerzése</w:t>
            </w:r>
            <w:proofErr w:type="spellEnd"/>
            <w:r>
              <w:t xml:space="preserve"> a </w:t>
            </w:r>
            <w:proofErr w:type="spellStart"/>
            <w:r>
              <w:t>lehető</w:t>
            </w:r>
            <w:proofErr w:type="spellEnd"/>
            <w:r>
              <w:t xml:space="preserve"> </w:t>
            </w:r>
            <w:proofErr w:type="spellStart"/>
            <w:r>
              <w:t>legkisebb</w:t>
            </w:r>
            <w:proofErr w:type="spellEnd"/>
            <w:r>
              <w:t xml:space="preserve"> </w:t>
            </w:r>
            <w:proofErr w:type="spellStart"/>
            <w:r>
              <w:t>kiadással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FACB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10533" w14:textId="0B65A7EE" w:rsidR="00000000" w:rsidRDefault="0020311E">
            <w:pPr>
              <w:pStyle w:val="QFGrade"/>
            </w:pPr>
          </w:p>
        </w:tc>
      </w:tr>
      <w:tr w:rsidR="00000000" w14:paraId="19E51C68" w14:textId="77777777" w:rsidTr="00874A44">
        <w:trPr>
          <w:divId w:val="18609222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EA53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5576B" w14:textId="77777777" w:rsidR="00000000" w:rsidRDefault="0020311E">
            <w:pPr>
              <w:pStyle w:val="Cell"/>
            </w:pPr>
            <w:proofErr w:type="spellStart"/>
            <w:r>
              <w:t>Amikor</w:t>
            </w:r>
            <w:proofErr w:type="spellEnd"/>
            <w:r>
              <w:t xml:space="preserve"> a </w:t>
            </w:r>
            <w:proofErr w:type="spellStart"/>
            <w:r>
              <w:t>befektetett</w:t>
            </w:r>
            <w:proofErr w:type="spellEnd"/>
            <w:r>
              <w:t xml:space="preserve"> </w:t>
            </w:r>
            <w:proofErr w:type="spellStart"/>
            <w:r>
              <w:t>erőforrásokkal</w:t>
            </w:r>
            <w:proofErr w:type="spellEnd"/>
            <w:r>
              <w:t xml:space="preserve"> </w:t>
            </w:r>
            <w:proofErr w:type="spellStart"/>
            <w:r>
              <w:t>elérjük</w:t>
            </w:r>
            <w:proofErr w:type="spellEnd"/>
            <w:r>
              <w:t xml:space="preserve"> a </w:t>
            </w:r>
            <w:proofErr w:type="spellStart"/>
            <w:r>
              <w:t>kívánt</w:t>
            </w:r>
            <w:proofErr w:type="spellEnd"/>
            <w:r>
              <w:t xml:space="preserve"> </w:t>
            </w:r>
            <w:proofErr w:type="spellStart"/>
            <w:r>
              <w:t>hatást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78A4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16B11" w14:textId="55E81107" w:rsidR="00000000" w:rsidRDefault="0020311E">
            <w:pPr>
              <w:pStyle w:val="QFGrade"/>
            </w:pPr>
          </w:p>
        </w:tc>
      </w:tr>
      <w:tr w:rsidR="00000000" w14:paraId="4E0650AA" w14:textId="77777777">
        <w:trPr>
          <w:divId w:val="18609222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F823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39748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F5F1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F456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B408815" w14:textId="77777777">
        <w:trPr>
          <w:divId w:val="18609222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1783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D32B0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E74F0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8DD5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06E7520" w14:textId="77777777">
        <w:trPr>
          <w:divId w:val="18609222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164E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97CA9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051D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F5A0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A6A5C26" w14:textId="77777777">
        <w:trPr>
          <w:divId w:val="18609222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FFC4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E1DB6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6BAF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E71A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074B1C1" w14:textId="77777777">
        <w:trPr>
          <w:divId w:val="18609222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DE0C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58E10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7A5D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24BD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F12482A" w14:textId="77777777">
        <w:trPr>
          <w:divId w:val="18609222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3FE7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2F9E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AA64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AB30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A036807" w14:textId="77777777">
        <w:trPr>
          <w:divId w:val="18609222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7577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237E9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79F6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B811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E276ED8" w14:textId="77777777">
        <w:trPr>
          <w:divId w:val="1860922286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C23E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A7500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09D43940" w14:textId="77777777" w:rsidR="00000000" w:rsidRDefault="0020311E">
      <w:r>
        <w:t> </w:t>
      </w:r>
    </w:p>
    <w:p w14:paraId="2DA50B7E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>Mi a THM?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264ABA12" w14:textId="77777777">
        <w:trPr>
          <w:divId w:val="188521582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69FF0" w14:textId="77777777" w:rsidR="00000000" w:rsidRDefault="0020311E">
            <w:pPr>
              <w:pStyle w:val="Cell"/>
            </w:pPr>
            <w:r>
              <w:t>Mi a THM?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298C0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4012F9A9" w14:textId="77777777">
        <w:trPr>
          <w:divId w:val="188521582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1007C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C5483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FD00923" w14:textId="77777777">
        <w:trPr>
          <w:divId w:val="188521582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09A98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776A9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341F8E18" w14:textId="77777777">
        <w:trPr>
          <w:divId w:val="188521582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B5218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9160B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02BDCC9" w14:textId="77777777">
        <w:trPr>
          <w:divId w:val="188521582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B105A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F1A2D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15E9220D" w14:textId="77777777">
        <w:trPr>
          <w:divId w:val="188521582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1B37B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F52D1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3B118FE7" w14:textId="77777777">
        <w:trPr>
          <w:divId w:val="1885215826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C0598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F6CE3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1240B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0A333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A1B37CF" w14:textId="77777777" w:rsidTr="00874A44">
        <w:trPr>
          <w:divId w:val="18852158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A697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D885A" w14:textId="77777777" w:rsidR="00000000" w:rsidRDefault="0020311E">
            <w:pPr>
              <w:pStyle w:val="Cell"/>
            </w:pPr>
            <w:proofErr w:type="spellStart"/>
            <w:r>
              <w:t>Teljes</w:t>
            </w:r>
            <w:proofErr w:type="spellEnd"/>
            <w:r>
              <w:t xml:space="preserve"> </w:t>
            </w:r>
            <w:proofErr w:type="spellStart"/>
            <w:r>
              <w:t>hiteldíjútmutató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910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D8DF1" w14:textId="42E222E4" w:rsidR="00000000" w:rsidRDefault="0020311E">
            <w:pPr>
              <w:pStyle w:val="QFGrade"/>
            </w:pPr>
          </w:p>
        </w:tc>
      </w:tr>
      <w:tr w:rsidR="00000000" w14:paraId="37951152" w14:textId="77777777" w:rsidTr="00874A44">
        <w:trPr>
          <w:divId w:val="18852158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D13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E5291" w14:textId="77777777" w:rsidR="00000000" w:rsidRDefault="0020311E">
            <w:pPr>
              <w:pStyle w:val="Cell"/>
            </w:pPr>
            <w:proofErr w:type="spellStart"/>
            <w:r>
              <w:t>Termékek</w:t>
            </w:r>
            <w:proofErr w:type="spellEnd"/>
            <w:r>
              <w:t xml:space="preserve"> </w:t>
            </w:r>
            <w:proofErr w:type="spellStart"/>
            <w:r>
              <w:t>Hitelének</w:t>
            </w:r>
            <w:proofErr w:type="spellEnd"/>
            <w:r>
              <w:t xml:space="preserve"> </w:t>
            </w:r>
            <w:proofErr w:type="spellStart"/>
            <w:r>
              <w:t>Mérője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251A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255DF" w14:textId="78616D80" w:rsidR="00000000" w:rsidRDefault="0020311E">
            <w:pPr>
              <w:pStyle w:val="QFGrade"/>
            </w:pPr>
          </w:p>
        </w:tc>
      </w:tr>
      <w:tr w:rsidR="00000000" w14:paraId="5F3AE559" w14:textId="77777777" w:rsidTr="00874A44">
        <w:trPr>
          <w:divId w:val="18852158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6514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9E100" w14:textId="77777777" w:rsidR="00000000" w:rsidRDefault="0020311E">
            <w:pPr>
              <w:pStyle w:val="Cell"/>
            </w:pPr>
            <w:proofErr w:type="spellStart"/>
            <w:r>
              <w:t>Termékhaszon</w:t>
            </w:r>
            <w:proofErr w:type="spellEnd"/>
            <w:r>
              <w:t xml:space="preserve"> </w:t>
            </w:r>
            <w:proofErr w:type="spellStart"/>
            <w:r>
              <w:t>Mérő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9716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F4872" w14:textId="4CB2BE30" w:rsidR="00000000" w:rsidRDefault="0020311E">
            <w:pPr>
              <w:pStyle w:val="QFGrade"/>
            </w:pPr>
          </w:p>
        </w:tc>
      </w:tr>
      <w:tr w:rsidR="00000000" w14:paraId="4F917254" w14:textId="77777777" w:rsidTr="00874A44">
        <w:trPr>
          <w:divId w:val="18852158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D806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450B9" w14:textId="77777777" w:rsidR="00000000" w:rsidRDefault="0020311E">
            <w:pPr>
              <w:pStyle w:val="Cell"/>
            </w:pPr>
            <w:proofErr w:type="spellStart"/>
            <w:r>
              <w:t>Termék</w:t>
            </w:r>
            <w:proofErr w:type="spellEnd"/>
            <w:r>
              <w:t xml:space="preserve"> </w:t>
            </w:r>
            <w:proofErr w:type="spellStart"/>
            <w:r>
              <w:t>Használati</w:t>
            </w:r>
            <w:proofErr w:type="spellEnd"/>
            <w:r>
              <w:t xml:space="preserve"> </w:t>
            </w:r>
            <w:proofErr w:type="spellStart"/>
            <w:r>
              <w:t>Mérője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9D0E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005F6" w14:textId="0037067E" w:rsidR="00000000" w:rsidRDefault="0020311E">
            <w:pPr>
              <w:pStyle w:val="QFGrade"/>
            </w:pPr>
          </w:p>
        </w:tc>
      </w:tr>
      <w:tr w:rsidR="00000000" w14:paraId="5B7FA964" w14:textId="77777777">
        <w:trPr>
          <w:divId w:val="18852158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BD0B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1D76A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D16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2D3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F84F1C8" w14:textId="77777777">
        <w:trPr>
          <w:divId w:val="18852158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2385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77735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508CA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F13B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31F669C" w14:textId="77777777">
        <w:trPr>
          <w:divId w:val="18852158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C615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3994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DA1DC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7262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FA5B1D1" w14:textId="77777777">
        <w:trPr>
          <w:divId w:val="18852158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035B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A76D0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CC11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8335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A68DF7B" w14:textId="77777777">
        <w:trPr>
          <w:divId w:val="18852158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3A7B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717F0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E2BF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8FA5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320460F" w14:textId="77777777">
        <w:trPr>
          <w:divId w:val="18852158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23F8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C3A0B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B989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44C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706F90A" w14:textId="77777777">
        <w:trPr>
          <w:divId w:val="188521582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C770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F2F9E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2A5B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BB40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20D8829" w14:textId="77777777">
        <w:trPr>
          <w:divId w:val="1885215826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CD5D1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37CF4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C2D7FD6" w14:textId="77777777" w:rsidR="00000000" w:rsidRDefault="0020311E">
      <w:r>
        <w:t> </w:t>
      </w:r>
    </w:p>
    <w:p w14:paraId="388E00A5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vállalkozás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07B4A6CD" w14:textId="77777777">
        <w:trPr>
          <w:divId w:val="60608300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B93DB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vállalkozás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41133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7FE0E810" w14:textId="77777777">
        <w:trPr>
          <w:divId w:val="60608300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FAEB6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E4459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539E1AD2" w14:textId="77777777">
        <w:trPr>
          <w:divId w:val="60608300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3B6EE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DB1E3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DCE1798" w14:textId="77777777">
        <w:trPr>
          <w:divId w:val="60608300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7BD75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C232B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E71D116" w14:textId="77777777">
        <w:trPr>
          <w:divId w:val="60608300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BD612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03EB0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4B1AD153" w14:textId="77777777">
        <w:trPr>
          <w:divId w:val="60608300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F0918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C97DD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6E66A3F3" w14:textId="77777777">
        <w:trPr>
          <w:divId w:val="60608300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D4766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9039F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CD65B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85AF8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6C803804" w14:textId="77777777" w:rsidTr="00874A44">
        <w:trPr>
          <w:divId w:val="6060830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C828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892EA" w14:textId="77777777" w:rsidR="00000000" w:rsidRDefault="0020311E">
            <w:pPr>
              <w:pStyle w:val="Cell"/>
            </w:pPr>
            <w:proofErr w:type="spellStart"/>
            <w:r>
              <w:t>Két</w:t>
            </w:r>
            <w:proofErr w:type="spellEnd"/>
            <w:r>
              <w:t xml:space="preserve"> </w:t>
            </w:r>
            <w:proofErr w:type="spellStart"/>
            <w:r>
              <w:t>ország</w:t>
            </w:r>
            <w:proofErr w:type="spellEnd"/>
            <w:r>
              <w:t xml:space="preserve"> </w:t>
            </w:r>
            <w:proofErr w:type="spellStart"/>
            <w:r>
              <w:t>kölcsönös</w:t>
            </w:r>
            <w:proofErr w:type="spellEnd"/>
            <w:r>
              <w:t xml:space="preserve"> </w:t>
            </w:r>
            <w:proofErr w:type="spellStart"/>
            <w:r>
              <w:t>együttműködése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9106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7CAE9" w14:textId="5A00B516" w:rsidR="00000000" w:rsidRDefault="0020311E">
            <w:pPr>
              <w:pStyle w:val="QFGrade"/>
            </w:pPr>
          </w:p>
        </w:tc>
      </w:tr>
      <w:tr w:rsidR="00000000" w14:paraId="3E03CDE9" w14:textId="77777777" w:rsidTr="00874A44">
        <w:trPr>
          <w:divId w:val="6060830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1D67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D1AA7" w14:textId="77777777" w:rsidR="00000000" w:rsidRDefault="0020311E">
            <w:pPr>
              <w:pStyle w:val="Cell"/>
            </w:pPr>
            <w:proofErr w:type="spellStart"/>
            <w:r>
              <w:t>Gazdasági</w:t>
            </w:r>
            <w:proofErr w:type="spellEnd"/>
            <w:r>
              <w:t xml:space="preserve"> </w:t>
            </w:r>
            <w:proofErr w:type="spellStart"/>
            <w:r>
              <w:t>egység</w:t>
            </w:r>
            <w:proofErr w:type="spellEnd"/>
            <w:r>
              <w:t xml:space="preserve">, </w:t>
            </w:r>
            <w:proofErr w:type="spellStart"/>
            <w:r>
              <w:t>amelyik</w:t>
            </w:r>
            <w:proofErr w:type="spellEnd"/>
            <w:r>
              <w:t xml:space="preserve"> </w:t>
            </w:r>
            <w:proofErr w:type="spellStart"/>
            <w:r>
              <w:t>saját</w:t>
            </w:r>
            <w:proofErr w:type="spellEnd"/>
            <w:r>
              <w:t xml:space="preserve"> </w:t>
            </w:r>
            <w:proofErr w:type="spellStart"/>
            <w:r>
              <w:t>nevében</w:t>
            </w:r>
            <w:proofErr w:type="spellEnd"/>
            <w:r>
              <w:t xml:space="preserve"> és </w:t>
            </w:r>
            <w:proofErr w:type="spellStart"/>
            <w:r>
              <w:t>saját</w:t>
            </w:r>
            <w:proofErr w:type="spellEnd"/>
            <w:r>
              <w:t xml:space="preserve"> </w:t>
            </w:r>
            <w:proofErr w:type="spellStart"/>
            <w:r>
              <w:t>felelősségére</w:t>
            </w:r>
            <w:proofErr w:type="spellEnd"/>
            <w:r>
              <w:t xml:space="preserve"> </w:t>
            </w:r>
            <w:proofErr w:type="spellStart"/>
            <w:r>
              <w:t>üzletszerű</w:t>
            </w:r>
            <w:proofErr w:type="spellEnd"/>
            <w:r>
              <w:t xml:space="preserve"> </w:t>
            </w:r>
            <w:proofErr w:type="spellStart"/>
            <w:r>
              <w:t>tevékenységet</w:t>
            </w:r>
            <w:proofErr w:type="spellEnd"/>
            <w:r>
              <w:t xml:space="preserve"> </w:t>
            </w:r>
            <w:proofErr w:type="spellStart"/>
            <w:r>
              <w:t>folytat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42B7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7A48" w14:textId="682FF85D" w:rsidR="00000000" w:rsidRDefault="0020311E">
            <w:pPr>
              <w:pStyle w:val="QFGrade"/>
            </w:pPr>
          </w:p>
        </w:tc>
      </w:tr>
      <w:tr w:rsidR="00000000" w14:paraId="4CE62929" w14:textId="77777777" w:rsidTr="00874A44">
        <w:trPr>
          <w:divId w:val="6060830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F2E8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7B50D" w14:textId="77777777" w:rsidR="00000000" w:rsidRDefault="0020311E">
            <w:pPr>
              <w:pStyle w:val="Cell"/>
            </w:pPr>
            <w:proofErr w:type="spellStart"/>
            <w:r>
              <w:t>Speciális</w:t>
            </w:r>
            <w:proofErr w:type="spellEnd"/>
            <w:r>
              <w:t xml:space="preserve"> </w:t>
            </w:r>
            <w:proofErr w:type="spellStart"/>
            <w:r>
              <w:t>munkavállalói</w:t>
            </w:r>
            <w:proofErr w:type="spellEnd"/>
            <w:r>
              <w:t xml:space="preserve"> </w:t>
            </w:r>
            <w:proofErr w:type="spellStart"/>
            <w:r>
              <w:t>jogviszony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9715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CEFBF" w14:textId="1357FB2E" w:rsidR="00000000" w:rsidRDefault="0020311E">
            <w:pPr>
              <w:pStyle w:val="QFGrade"/>
            </w:pPr>
          </w:p>
        </w:tc>
      </w:tr>
      <w:tr w:rsidR="00000000" w14:paraId="5D04CE7C" w14:textId="77777777" w:rsidTr="00874A44">
        <w:trPr>
          <w:divId w:val="6060830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DB4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9A396" w14:textId="77777777" w:rsidR="00000000" w:rsidRDefault="0020311E">
            <w:pPr>
              <w:pStyle w:val="Cell"/>
            </w:pPr>
            <w:r>
              <w:t xml:space="preserve">Vállalkozó </w:t>
            </w:r>
            <w:proofErr w:type="spellStart"/>
            <w:r>
              <w:t>szellemű</w:t>
            </w:r>
            <w:proofErr w:type="spellEnd"/>
            <w:r>
              <w:t xml:space="preserve"> </w:t>
            </w:r>
            <w:proofErr w:type="spellStart"/>
            <w:r>
              <w:t>emberek</w:t>
            </w:r>
            <w:proofErr w:type="spellEnd"/>
            <w:r>
              <w:t xml:space="preserve"> </w:t>
            </w:r>
            <w:proofErr w:type="spellStart"/>
            <w:r>
              <w:t>csoportja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569D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A275D" w14:textId="314BBCB3" w:rsidR="00000000" w:rsidRDefault="0020311E">
            <w:pPr>
              <w:pStyle w:val="QFGrade"/>
            </w:pPr>
          </w:p>
        </w:tc>
      </w:tr>
      <w:tr w:rsidR="00000000" w14:paraId="1004E5C1" w14:textId="77777777">
        <w:trPr>
          <w:divId w:val="6060830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51A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23426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78B8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02E8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5C78855" w14:textId="77777777">
        <w:trPr>
          <w:divId w:val="6060830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EDD4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ACCAC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AB5F5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338D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F6DB29F" w14:textId="77777777">
        <w:trPr>
          <w:divId w:val="6060830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61FF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5F118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F0ACC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E0F4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83F37A1" w14:textId="77777777">
        <w:trPr>
          <w:divId w:val="6060830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A59B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FFCFE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99BB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8075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44BA856" w14:textId="77777777">
        <w:trPr>
          <w:divId w:val="6060830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5E1D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60AD0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A441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F318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697BCFA" w14:textId="77777777">
        <w:trPr>
          <w:divId w:val="6060830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5D01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D154B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6995E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6AA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B01F61B" w14:textId="77777777">
        <w:trPr>
          <w:divId w:val="6060830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90F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653E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7CB9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B734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BF4CE58" w14:textId="77777777">
        <w:trPr>
          <w:divId w:val="60608300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B540E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48CA7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499CBA1E" w14:textId="77777777" w:rsidR="00000000" w:rsidRDefault="0020311E">
      <w:r>
        <w:t> </w:t>
      </w:r>
    </w:p>
    <w:p w14:paraId="1C9CFAED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>Mi a valuta?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1ACC2517" w14:textId="77777777">
        <w:trPr>
          <w:divId w:val="26123122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30A66" w14:textId="77777777" w:rsidR="00000000" w:rsidRDefault="0020311E">
            <w:pPr>
              <w:pStyle w:val="Cell"/>
            </w:pPr>
            <w:r>
              <w:t>Mi a valuta?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2BCA8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F92A610" w14:textId="77777777">
        <w:trPr>
          <w:divId w:val="26123122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7B5B4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285C5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4C70B1A6" w14:textId="77777777">
        <w:trPr>
          <w:divId w:val="26123122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9A94E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0C19E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D532D16" w14:textId="77777777">
        <w:trPr>
          <w:divId w:val="26123122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C12AF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59432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2777FDDA" w14:textId="77777777">
        <w:trPr>
          <w:divId w:val="26123122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5868C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795BC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46B1B78F" w14:textId="77777777">
        <w:trPr>
          <w:divId w:val="26123122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262A5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F349A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9D94EE9" w14:textId="77777777">
        <w:trPr>
          <w:divId w:val="261231225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BCAF5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5E2F5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0B58E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1FFA6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02851DEE" w14:textId="77777777" w:rsidTr="00874A44">
        <w:trPr>
          <w:divId w:val="26123122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FEA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B68B2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valóság</w:t>
            </w:r>
            <w:proofErr w:type="spellEnd"/>
            <w:r>
              <w:t xml:space="preserve"> </w:t>
            </w:r>
            <w:proofErr w:type="spellStart"/>
            <w:r>
              <w:t>számszerű</w:t>
            </w:r>
            <w:proofErr w:type="spellEnd"/>
            <w:r>
              <w:t xml:space="preserve"> </w:t>
            </w:r>
            <w:proofErr w:type="spellStart"/>
            <w:r>
              <w:t>információinak</w:t>
            </w:r>
            <w:proofErr w:type="spellEnd"/>
            <w:r>
              <w:t xml:space="preserve"> </w:t>
            </w:r>
            <w:proofErr w:type="spellStart"/>
            <w:r>
              <w:t>megfigyelése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C6ED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644AA" w14:textId="4192E037" w:rsidR="00000000" w:rsidRDefault="0020311E">
            <w:pPr>
              <w:pStyle w:val="QFGrade"/>
            </w:pPr>
          </w:p>
        </w:tc>
      </w:tr>
      <w:tr w:rsidR="00000000" w14:paraId="6C913833" w14:textId="77777777" w:rsidTr="00874A44">
        <w:trPr>
          <w:divId w:val="26123122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9E3B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1BC6D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ország</w:t>
            </w:r>
            <w:proofErr w:type="spellEnd"/>
            <w:r>
              <w:t xml:space="preserve"> </w:t>
            </w:r>
            <w:proofErr w:type="spellStart"/>
            <w:r>
              <w:t>törvényes</w:t>
            </w:r>
            <w:proofErr w:type="spellEnd"/>
            <w:r>
              <w:t xml:space="preserve"> </w:t>
            </w:r>
            <w:proofErr w:type="spellStart"/>
            <w:r>
              <w:t>fizetőeszköze</w:t>
            </w:r>
            <w:proofErr w:type="spellEnd"/>
            <w:r>
              <w:t xml:space="preserve"> (</w:t>
            </w:r>
            <w:proofErr w:type="spellStart"/>
            <w:r>
              <w:t>itt</w:t>
            </w:r>
            <w:proofErr w:type="spellEnd"/>
            <w:r>
              <w:t>: Ft)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65D0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B3DDF" w14:textId="3AB078DE" w:rsidR="00000000" w:rsidRDefault="0020311E">
            <w:pPr>
              <w:pStyle w:val="QFGrade"/>
            </w:pPr>
          </w:p>
        </w:tc>
      </w:tr>
      <w:tr w:rsidR="00000000" w14:paraId="396C3F38" w14:textId="77777777" w:rsidTr="00874A44">
        <w:trPr>
          <w:divId w:val="26123122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5F27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39579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termelés</w:t>
            </w:r>
            <w:proofErr w:type="spellEnd"/>
            <w:r>
              <w:t xml:space="preserve"> </w:t>
            </w:r>
            <w:proofErr w:type="spellStart"/>
            <w:r>
              <w:t>feltételeit</w:t>
            </w:r>
            <w:proofErr w:type="spellEnd"/>
            <w:r>
              <w:t xml:space="preserve"> </w:t>
            </w:r>
            <w:proofErr w:type="spellStart"/>
            <w:r>
              <w:t>biztosító</w:t>
            </w:r>
            <w:proofErr w:type="spellEnd"/>
            <w:r>
              <w:t xml:space="preserve"> </w:t>
            </w:r>
            <w:proofErr w:type="spellStart"/>
            <w:r>
              <w:t>eszközhálózat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A1F6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42B42" w14:textId="1F19C327" w:rsidR="00000000" w:rsidRDefault="0020311E">
            <w:pPr>
              <w:pStyle w:val="QFGrade"/>
            </w:pPr>
          </w:p>
        </w:tc>
      </w:tr>
      <w:tr w:rsidR="00000000" w14:paraId="0C1C2274" w14:textId="77777777" w:rsidTr="00874A44">
        <w:trPr>
          <w:divId w:val="26123122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222A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9572A" w14:textId="77777777" w:rsidR="00000000" w:rsidRDefault="0020311E">
            <w:pPr>
              <w:pStyle w:val="Cell"/>
            </w:pPr>
            <w:proofErr w:type="spellStart"/>
            <w:r>
              <w:t>Eszközcsökkenéssel</w:t>
            </w:r>
            <w:proofErr w:type="spellEnd"/>
            <w:r>
              <w:t xml:space="preserve"> </w:t>
            </w:r>
            <w:proofErr w:type="spellStart"/>
            <w:r>
              <w:t>járó</w:t>
            </w:r>
            <w:proofErr w:type="spellEnd"/>
            <w:r>
              <w:t xml:space="preserve"> </w:t>
            </w:r>
            <w:proofErr w:type="spellStart"/>
            <w:r>
              <w:t>többletköltség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1939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7DD92" w14:textId="3A60753A" w:rsidR="00000000" w:rsidRDefault="0020311E">
            <w:pPr>
              <w:pStyle w:val="QFGrade"/>
            </w:pPr>
          </w:p>
        </w:tc>
      </w:tr>
      <w:tr w:rsidR="00000000" w14:paraId="53AE4180" w14:textId="77777777">
        <w:trPr>
          <w:divId w:val="26123122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26BB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B58CC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A539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68F2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E191C1B" w14:textId="77777777">
        <w:trPr>
          <w:divId w:val="26123122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3BB2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F46A6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5F75D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F994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2B82681" w14:textId="77777777">
        <w:trPr>
          <w:divId w:val="26123122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7F85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E4AB1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4272B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F5F5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8369334" w14:textId="77777777">
        <w:trPr>
          <w:divId w:val="26123122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9DD4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0440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BD47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251B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4141C5D" w14:textId="77777777">
        <w:trPr>
          <w:divId w:val="26123122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A200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BD38F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FEA12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3753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956041F" w14:textId="77777777">
        <w:trPr>
          <w:divId w:val="26123122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0F8C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4875E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9E6E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C473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2921F21" w14:textId="77777777">
        <w:trPr>
          <w:divId w:val="26123122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8D0A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8B99B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5589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42DE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E19FD60" w14:textId="77777777">
        <w:trPr>
          <w:divId w:val="261231225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12CF3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638B2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061A1755" w14:textId="77777777" w:rsidR="00000000" w:rsidRDefault="0020311E">
      <w:r>
        <w:t> </w:t>
      </w:r>
    </w:p>
    <w:p w14:paraId="31FDC7FC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végelszámolás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62983340" w14:textId="77777777">
        <w:trPr>
          <w:divId w:val="202454717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DD98C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végelszámolás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FC93F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4A770D2E" w14:textId="77777777">
        <w:trPr>
          <w:divId w:val="202454717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31564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84977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7E4EB6B6" w14:textId="77777777">
        <w:trPr>
          <w:divId w:val="202454717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8B55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B0BC0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857779B" w14:textId="77777777">
        <w:trPr>
          <w:divId w:val="202454717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46EF6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19D2D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9EF0127" w14:textId="77777777">
        <w:trPr>
          <w:divId w:val="202454717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427E2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AFA3E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DE4D09D" w14:textId="77777777">
        <w:trPr>
          <w:divId w:val="202454717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C0CD6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53526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C5B29E6" w14:textId="77777777">
        <w:trPr>
          <w:divId w:val="2024547175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400C1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DF7B4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49D84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BA4BA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13C1D990" w14:textId="77777777" w:rsidTr="00874A44">
        <w:trPr>
          <w:divId w:val="202454717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041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1C925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gazdasági</w:t>
            </w:r>
            <w:proofErr w:type="spellEnd"/>
            <w:r>
              <w:t xml:space="preserve"> </w:t>
            </w:r>
            <w:proofErr w:type="spellStart"/>
            <w:r>
              <w:t>társaság</w:t>
            </w:r>
            <w:proofErr w:type="spellEnd"/>
            <w:r>
              <w:t xml:space="preserve"> </w:t>
            </w:r>
            <w:proofErr w:type="spellStart"/>
            <w:r>
              <w:t>jogutód</w:t>
            </w:r>
            <w:proofErr w:type="spellEnd"/>
            <w:r>
              <w:t xml:space="preserve"> </w:t>
            </w:r>
            <w:proofErr w:type="spellStart"/>
            <w:r>
              <w:t>nélküli</w:t>
            </w:r>
            <w:proofErr w:type="spellEnd"/>
            <w:r>
              <w:t xml:space="preserve"> </w:t>
            </w:r>
            <w:proofErr w:type="spellStart"/>
            <w:r>
              <w:t>megszűnése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E468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4FB84" w14:textId="217E058B" w:rsidR="00000000" w:rsidRDefault="0020311E">
            <w:pPr>
              <w:pStyle w:val="QFGrade"/>
            </w:pPr>
          </w:p>
        </w:tc>
      </w:tr>
      <w:tr w:rsidR="00000000" w14:paraId="08D5E8FF" w14:textId="77777777" w:rsidTr="00874A44">
        <w:trPr>
          <w:divId w:val="202454717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1E4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C079" w14:textId="77777777" w:rsidR="00000000" w:rsidRDefault="0020311E">
            <w:pPr>
              <w:pStyle w:val="Cell"/>
            </w:pPr>
            <w:proofErr w:type="spellStart"/>
            <w:r>
              <w:t>Mindenkinek</w:t>
            </w:r>
            <w:proofErr w:type="spellEnd"/>
            <w:r>
              <w:t xml:space="preserve"> </w:t>
            </w:r>
            <w:proofErr w:type="spellStart"/>
            <w:r>
              <w:t>kifizetik</w:t>
            </w:r>
            <w:proofErr w:type="spellEnd"/>
            <w:r>
              <w:t xml:space="preserve"> a </w:t>
            </w:r>
            <w:proofErr w:type="spellStart"/>
            <w:r>
              <w:t>nyereség</w:t>
            </w:r>
            <w:proofErr w:type="spellEnd"/>
            <w:r>
              <w:t xml:space="preserve"> </w:t>
            </w:r>
            <w:proofErr w:type="spellStart"/>
            <w:r>
              <w:t>után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osztalékot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68F4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3DF9A" w14:textId="7AA7664E" w:rsidR="00000000" w:rsidRDefault="0020311E">
            <w:pPr>
              <w:pStyle w:val="QFGrade"/>
            </w:pPr>
          </w:p>
        </w:tc>
      </w:tr>
      <w:tr w:rsidR="00000000" w14:paraId="70524CD0" w14:textId="77777777" w:rsidTr="00874A44">
        <w:trPr>
          <w:divId w:val="202454717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82E2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EFB0F" w14:textId="77777777" w:rsidR="00000000" w:rsidRDefault="0020311E">
            <w:pPr>
              <w:pStyle w:val="Cell"/>
            </w:pPr>
            <w:proofErr w:type="spellStart"/>
            <w:r>
              <w:t>Mindenkinek</w:t>
            </w:r>
            <w:proofErr w:type="spellEnd"/>
            <w:r>
              <w:t xml:space="preserve"> </w:t>
            </w:r>
            <w:proofErr w:type="spellStart"/>
            <w:r>
              <w:t>felmondanak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627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7436C" w14:textId="030CC31D" w:rsidR="00000000" w:rsidRDefault="0020311E">
            <w:pPr>
              <w:pStyle w:val="QFGrade"/>
            </w:pPr>
          </w:p>
        </w:tc>
      </w:tr>
      <w:tr w:rsidR="00000000" w14:paraId="4CB9FFD7" w14:textId="77777777" w:rsidTr="00874A44">
        <w:trPr>
          <w:divId w:val="202454717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9CBD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CB4F8" w14:textId="77777777" w:rsidR="00000000" w:rsidRDefault="0020311E">
            <w:pPr>
              <w:pStyle w:val="Cell"/>
            </w:pPr>
            <w:proofErr w:type="spellStart"/>
            <w:r>
              <w:t>Mindenki</w:t>
            </w:r>
            <w:proofErr w:type="spellEnd"/>
            <w:r>
              <w:t xml:space="preserve"> </w:t>
            </w:r>
            <w:proofErr w:type="spellStart"/>
            <w:r>
              <w:t>megrovást</w:t>
            </w:r>
            <w:proofErr w:type="spellEnd"/>
            <w:r>
              <w:t xml:space="preserve"> </w:t>
            </w:r>
            <w:proofErr w:type="spellStart"/>
            <w:r>
              <w:t>kap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74FB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A9745" w14:textId="1BA5DDEB" w:rsidR="00000000" w:rsidRDefault="0020311E">
            <w:pPr>
              <w:pStyle w:val="QFGrade"/>
            </w:pPr>
          </w:p>
        </w:tc>
      </w:tr>
      <w:tr w:rsidR="00000000" w14:paraId="7DBA26B7" w14:textId="77777777">
        <w:trPr>
          <w:divId w:val="202454717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8C9C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195A1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6467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AECC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F157B5D" w14:textId="77777777">
        <w:trPr>
          <w:divId w:val="202454717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42E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04F18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7331F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0F93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B62BD37" w14:textId="77777777">
        <w:trPr>
          <w:divId w:val="202454717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A641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EC73C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E0C76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0BF2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74EF13A" w14:textId="77777777">
        <w:trPr>
          <w:divId w:val="202454717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1C67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6A069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4C14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862B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21ADE77" w14:textId="77777777">
        <w:trPr>
          <w:divId w:val="202454717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8F82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44E27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6F62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EE52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BF9AFDE" w14:textId="77777777">
        <w:trPr>
          <w:divId w:val="202454717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5636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26C82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9A320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3CBA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89D1C36" w14:textId="77777777">
        <w:trPr>
          <w:divId w:val="202454717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CD9F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21453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26DD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CF26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E75D270" w14:textId="77777777">
        <w:trPr>
          <w:divId w:val="2024547175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00A92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283C4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69170387" w14:textId="77777777" w:rsidR="00000000" w:rsidRDefault="0020311E">
      <w:r>
        <w:t> </w:t>
      </w:r>
    </w:p>
    <w:p w14:paraId="32EF4103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a </w:t>
      </w:r>
      <w:proofErr w:type="spellStart"/>
      <w:r>
        <w:rPr>
          <w:rFonts w:eastAsia="Times New Roman"/>
        </w:rPr>
        <w:t>webshop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14780033" w14:textId="77777777">
        <w:trPr>
          <w:divId w:val="6345884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DEA4E" w14:textId="77777777" w:rsidR="00000000" w:rsidRDefault="0020311E">
            <w:pPr>
              <w:pStyle w:val="Cell"/>
            </w:pPr>
            <w:r>
              <w:t xml:space="preserve">Mi a </w:t>
            </w:r>
            <w:proofErr w:type="spellStart"/>
            <w:r>
              <w:t>webshop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2807D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721B9CDF" w14:textId="77777777">
        <w:trPr>
          <w:divId w:val="6345884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C4E43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340DA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2D4FEFD6" w14:textId="77777777">
        <w:trPr>
          <w:divId w:val="6345884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E0143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330B2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441CF213" w14:textId="77777777">
        <w:trPr>
          <w:divId w:val="6345884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0B00B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E84E5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23B91D19" w14:textId="77777777">
        <w:trPr>
          <w:divId w:val="6345884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F952D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AA3C2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0267335B" w14:textId="77777777">
        <w:trPr>
          <w:divId w:val="6345884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E16D6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EBF8C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9C4AD74" w14:textId="77777777">
        <w:trPr>
          <w:divId w:val="63458847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9E733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771C2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41558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379CE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75F0171" w14:textId="77777777" w:rsidTr="00874A44">
        <w:trPr>
          <w:divId w:val="6345884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EF7E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96508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áruház</w:t>
            </w:r>
            <w:proofErr w:type="spellEnd"/>
            <w:r>
              <w:t xml:space="preserve"> </w:t>
            </w:r>
            <w:proofErr w:type="spellStart"/>
            <w:r>
              <w:t>telephelye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5D75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42DD4" w14:textId="453F448F" w:rsidR="00000000" w:rsidRDefault="0020311E">
            <w:pPr>
              <w:pStyle w:val="QFGrade"/>
            </w:pPr>
          </w:p>
        </w:tc>
      </w:tr>
      <w:tr w:rsidR="00000000" w14:paraId="6D34F159" w14:textId="77777777" w:rsidTr="00874A44">
        <w:trPr>
          <w:divId w:val="6345884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74DC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EA8C7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áruház</w:t>
            </w:r>
            <w:proofErr w:type="spellEnd"/>
            <w:r>
              <w:t xml:space="preserve"> e-mail </w:t>
            </w:r>
            <w:proofErr w:type="spellStart"/>
            <w:r>
              <w:t>elérhetősége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D8E9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42ED1" w14:textId="2735F7AB" w:rsidR="00000000" w:rsidRDefault="0020311E">
            <w:pPr>
              <w:pStyle w:val="QFGrade"/>
            </w:pPr>
          </w:p>
        </w:tc>
      </w:tr>
      <w:tr w:rsidR="00000000" w14:paraId="615E2B4F" w14:textId="77777777" w:rsidTr="00874A44">
        <w:trPr>
          <w:divId w:val="6345884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BD30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C6CF7" w14:textId="77777777" w:rsidR="00000000" w:rsidRDefault="0020311E">
            <w:pPr>
              <w:pStyle w:val="Cell"/>
            </w:pPr>
            <w:proofErr w:type="spellStart"/>
            <w:r>
              <w:t>Ruházati</w:t>
            </w:r>
            <w:proofErr w:type="spellEnd"/>
            <w:r>
              <w:t xml:space="preserve"> </w:t>
            </w:r>
            <w:proofErr w:type="spellStart"/>
            <w:r>
              <w:t>boltok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385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832B5" w14:textId="5C6B2D2B" w:rsidR="00000000" w:rsidRDefault="0020311E">
            <w:pPr>
              <w:pStyle w:val="QFGrade"/>
            </w:pPr>
          </w:p>
        </w:tc>
      </w:tr>
      <w:tr w:rsidR="00000000" w14:paraId="0E1B7417" w14:textId="77777777" w:rsidTr="00874A44">
        <w:trPr>
          <w:divId w:val="6345884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0629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251F5" w14:textId="77777777" w:rsidR="00000000" w:rsidRDefault="0020311E">
            <w:pPr>
              <w:pStyle w:val="Cell"/>
            </w:pPr>
            <w:proofErr w:type="spellStart"/>
            <w:r>
              <w:t>Olyan</w:t>
            </w:r>
            <w:proofErr w:type="spellEnd"/>
            <w:r>
              <w:t xml:space="preserve"> </w:t>
            </w:r>
            <w:proofErr w:type="spellStart"/>
            <w:r>
              <w:t>weblap</w:t>
            </w:r>
            <w:proofErr w:type="spellEnd"/>
            <w:r>
              <w:t xml:space="preserve">, </w:t>
            </w:r>
            <w:proofErr w:type="spellStart"/>
            <w:r>
              <w:t>ami</w:t>
            </w:r>
            <w:proofErr w:type="spellEnd"/>
            <w:r>
              <w:t xml:space="preserve"> </w:t>
            </w:r>
            <w:proofErr w:type="spellStart"/>
            <w:r>
              <w:t>termékeket</w:t>
            </w:r>
            <w:proofErr w:type="spellEnd"/>
            <w:r>
              <w:t xml:space="preserve">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szolgáltatásokat</w:t>
            </w:r>
            <w:proofErr w:type="spellEnd"/>
            <w:r>
              <w:t xml:space="preserve"> </w:t>
            </w:r>
            <w:proofErr w:type="spellStart"/>
            <w:r>
              <w:t>értékesít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EF27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82CCD" w14:textId="16B0A07E" w:rsidR="00000000" w:rsidRDefault="0020311E">
            <w:pPr>
              <w:pStyle w:val="QFGrade"/>
            </w:pPr>
          </w:p>
        </w:tc>
      </w:tr>
      <w:tr w:rsidR="00000000" w14:paraId="37F1FBD0" w14:textId="77777777">
        <w:trPr>
          <w:divId w:val="6345884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151F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393F4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FDC3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3AD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552E97F" w14:textId="77777777">
        <w:trPr>
          <w:divId w:val="6345884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637F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F1EE1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0977F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C35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23669CA" w14:textId="77777777">
        <w:trPr>
          <w:divId w:val="6345884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4A7D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8DDB8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EAF2B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2B78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E325173" w14:textId="77777777">
        <w:trPr>
          <w:divId w:val="6345884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53E6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6DA77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7EF2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EA8E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F8E06CC" w14:textId="77777777">
        <w:trPr>
          <w:divId w:val="6345884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B972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255A2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C16F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A103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7FC2FFA" w14:textId="77777777">
        <w:trPr>
          <w:divId w:val="6345884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785A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ED400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7BB60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C0E4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727CCA1" w14:textId="77777777">
        <w:trPr>
          <w:divId w:val="6345884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96B8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EEE7D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0001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026A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54525A7" w14:textId="77777777">
        <w:trPr>
          <w:divId w:val="63458847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20EE9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2D2FE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8C2472B" w14:textId="77777777" w:rsidR="00000000" w:rsidRDefault="0020311E">
      <w:r>
        <w:t> </w:t>
      </w:r>
    </w:p>
    <w:p w14:paraId="10310BC0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logó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4500EE9" w14:textId="77777777">
        <w:trPr>
          <w:divId w:val="136860723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C7108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az</w:t>
            </w:r>
            <w:proofErr w:type="spellEnd"/>
            <w:r>
              <w:t xml:space="preserve"> a </w:t>
            </w:r>
            <w:proofErr w:type="spellStart"/>
            <w:r>
              <w:t>logó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92728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1594C3C2" w14:textId="77777777">
        <w:trPr>
          <w:divId w:val="136860723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8D144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108A1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4C837483" w14:textId="77777777">
        <w:trPr>
          <w:divId w:val="136860723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6B6F5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5816F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BD3236F" w14:textId="77777777">
        <w:trPr>
          <w:divId w:val="136860723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9A2B9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48AF1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12C73F9E" w14:textId="77777777">
        <w:trPr>
          <w:divId w:val="136860723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11C0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C9D9C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E489A9D" w14:textId="77777777">
        <w:trPr>
          <w:divId w:val="136860723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050FE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FC36A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371FCBC8" w14:textId="77777777">
        <w:trPr>
          <w:divId w:val="136860723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6DEC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5DE5D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05147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AF32C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0EF23AC" w14:textId="77777777" w:rsidTr="00874A44">
        <w:trPr>
          <w:divId w:val="13686072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9879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417E2" w14:textId="77777777" w:rsidR="00000000" w:rsidRDefault="0020311E">
            <w:pPr>
              <w:pStyle w:val="Cell"/>
            </w:pPr>
            <w:proofErr w:type="spellStart"/>
            <w:r>
              <w:t>Gépek</w:t>
            </w:r>
            <w:proofErr w:type="spellEnd"/>
            <w:r>
              <w:t xml:space="preserve"> </w:t>
            </w:r>
            <w:proofErr w:type="spellStart"/>
            <w:r>
              <w:t>megnevezése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4F30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BF051" w14:textId="1109BB66" w:rsidR="00000000" w:rsidRDefault="0020311E">
            <w:pPr>
              <w:pStyle w:val="QFGrade"/>
            </w:pPr>
          </w:p>
        </w:tc>
      </w:tr>
      <w:tr w:rsidR="00000000" w14:paraId="6BB5F956" w14:textId="77777777" w:rsidTr="00874A44">
        <w:trPr>
          <w:divId w:val="13686072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86BE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1596A" w14:textId="77777777" w:rsidR="00000000" w:rsidRDefault="0020311E">
            <w:pPr>
              <w:pStyle w:val="Cell"/>
            </w:pPr>
            <w:proofErr w:type="spellStart"/>
            <w:r>
              <w:t>Ügyfél</w:t>
            </w:r>
            <w:proofErr w:type="spellEnd"/>
            <w:r>
              <w:t xml:space="preserve"> </w:t>
            </w:r>
            <w:proofErr w:type="spellStart"/>
            <w:r>
              <w:t>típus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FE3B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FC3C3" w14:textId="3D66DF51" w:rsidR="00000000" w:rsidRDefault="0020311E">
            <w:pPr>
              <w:pStyle w:val="QFGrade"/>
            </w:pPr>
          </w:p>
        </w:tc>
      </w:tr>
      <w:tr w:rsidR="00000000" w14:paraId="4D73C27C" w14:textId="77777777" w:rsidTr="00874A44">
        <w:trPr>
          <w:divId w:val="13686072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B4ED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CEFB6" w14:textId="77777777" w:rsidR="00000000" w:rsidRDefault="0020311E">
            <w:pPr>
              <w:pStyle w:val="Cell"/>
            </w:pPr>
            <w:proofErr w:type="spellStart"/>
            <w:r>
              <w:t>Adókedvezmény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5164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355E9" w14:textId="2E920729" w:rsidR="00000000" w:rsidRDefault="0020311E">
            <w:pPr>
              <w:pStyle w:val="QFGrade"/>
            </w:pPr>
          </w:p>
        </w:tc>
      </w:tr>
      <w:tr w:rsidR="00000000" w14:paraId="61557B3E" w14:textId="77777777" w:rsidTr="00874A44">
        <w:trPr>
          <w:divId w:val="13686072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8DCB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97317" w14:textId="77777777" w:rsidR="00000000" w:rsidRDefault="0020311E">
            <w:pPr>
              <w:pStyle w:val="Cell"/>
            </w:pP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szimbólum</w:t>
            </w:r>
            <w:proofErr w:type="spellEnd"/>
            <w:r>
              <w:t xml:space="preserve">, </w:t>
            </w:r>
            <w:proofErr w:type="spellStart"/>
            <w:r>
              <w:t>felirat</w:t>
            </w:r>
            <w:proofErr w:type="spellEnd"/>
            <w:r>
              <w:t xml:space="preserve">, </w:t>
            </w:r>
            <w:proofErr w:type="spellStart"/>
            <w:r>
              <w:t>melyek</w:t>
            </w:r>
            <w:proofErr w:type="spellEnd"/>
            <w:r>
              <w:t xml:space="preserve"> </w:t>
            </w:r>
            <w:proofErr w:type="spellStart"/>
            <w:r>
              <w:t>elsődleges</w:t>
            </w:r>
            <w:proofErr w:type="spellEnd"/>
            <w:r>
              <w:t xml:space="preserve"> </w:t>
            </w:r>
            <w:proofErr w:type="spellStart"/>
            <w:r>
              <w:t>célja</w:t>
            </w:r>
            <w:proofErr w:type="spellEnd"/>
            <w:r>
              <w:t xml:space="preserve">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termék</w:t>
            </w:r>
            <w:proofErr w:type="spellEnd"/>
            <w:r>
              <w:t xml:space="preserve"> </w:t>
            </w:r>
            <w:proofErr w:type="spellStart"/>
            <w:r>
              <w:t>azonosítása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FBD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95F2F" w14:textId="3329767A" w:rsidR="00000000" w:rsidRDefault="0020311E">
            <w:pPr>
              <w:pStyle w:val="QFGrade"/>
            </w:pPr>
          </w:p>
        </w:tc>
      </w:tr>
      <w:tr w:rsidR="00000000" w14:paraId="3A7945DE" w14:textId="77777777">
        <w:trPr>
          <w:divId w:val="13686072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5EC6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A7D44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4516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2A82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8D987DF" w14:textId="77777777">
        <w:trPr>
          <w:divId w:val="13686072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A38D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3EFEB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D35B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3FA6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DB7E456" w14:textId="77777777">
        <w:trPr>
          <w:divId w:val="13686072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E630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A0ED6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7F4EB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BB8A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B4871D4" w14:textId="77777777">
        <w:trPr>
          <w:divId w:val="13686072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FB93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25F0E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58CA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0CF9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907887E" w14:textId="77777777">
        <w:trPr>
          <w:divId w:val="13686072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39EA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AD8FD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35E10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C8B4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43AB612" w14:textId="77777777">
        <w:trPr>
          <w:divId w:val="13686072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C2CF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65F8B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C207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6BF0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3690AAB" w14:textId="77777777">
        <w:trPr>
          <w:divId w:val="136860723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7C48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B4FC7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04BE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BAE4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4E3D486" w14:textId="77777777">
        <w:trPr>
          <w:divId w:val="136860723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B2328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071A0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435D0ADF" w14:textId="77777777" w:rsidR="00000000" w:rsidRDefault="0020311E">
      <w:r>
        <w:t> </w:t>
      </w:r>
    </w:p>
    <w:p w14:paraId="6376DFF5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ajándékkártya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A1B3B33" w14:textId="77777777">
        <w:trPr>
          <w:divId w:val="157195856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96C3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ajándékkártya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6B21A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69D08532" w14:textId="77777777">
        <w:trPr>
          <w:divId w:val="157195856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B16BB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3B983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4A941861" w14:textId="77777777">
        <w:trPr>
          <w:divId w:val="157195856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2BF3F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FDD28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6EAB821F" w14:textId="77777777">
        <w:trPr>
          <w:divId w:val="157195856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81AB4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54095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280B47DC" w14:textId="77777777">
        <w:trPr>
          <w:divId w:val="157195856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BD1FA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4142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1310661" w14:textId="77777777">
        <w:trPr>
          <w:divId w:val="157195856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9651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381A3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7FA91F03" w14:textId="77777777">
        <w:trPr>
          <w:divId w:val="157195856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EB1F9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E652B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BCF93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73A01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933005A" w14:textId="77777777" w:rsidTr="00874A44">
        <w:trPr>
          <w:divId w:val="157195856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7B07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8F715" w14:textId="77777777" w:rsidR="00000000" w:rsidRDefault="0020311E">
            <w:pPr>
              <w:pStyle w:val="Cell"/>
            </w:pPr>
            <w:proofErr w:type="spellStart"/>
            <w:r>
              <w:t>Hitelkártya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BA92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55D23" w14:textId="58B30434" w:rsidR="00000000" w:rsidRDefault="0020311E">
            <w:pPr>
              <w:pStyle w:val="QFGrade"/>
            </w:pPr>
          </w:p>
        </w:tc>
      </w:tr>
      <w:tr w:rsidR="00000000" w14:paraId="050E26C1" w14:textId="77777777" w:rsidTr="00874A44">
        <w:trPr>
          <w:divId w:val="157195856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1414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13C2B" w14:textId="77777777" w:rsidR="00000000" w:rsidRDefault="0020311E">
            <w:pPr>
              <w:pStyle w:val="Cell"/>
            </w:pPr>
            <w:proofErr w:type="spellStart"/>
            <w:r>
              <w:t>Névjegy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E2A7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0FAB1" w14:textId="66B52F95" w:rsidR="00000000" w:rsidRDefault="0020311E">
            <w:pPr>
              <w:pStyle w:val="QFGrade"/>
            </w:pPr>
          </w:p>
        </w:tc>
      </w:tr>
      <w:tr w:rsidR="00000000" w14:paraId="3413168E" w14:textId="77777777" w:rsidTr="00874A44">
        <w:trPr>
          <w:divId w:val="157195856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1746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B9FC2" w14:textId="77777777" w:rsidR="00000000" w:rsidRDefault="0020311E">
            <w:pPr>
              <w:pStyle w:val="Cell"/>
            </w:pPr>
            <w:proofErr w:type="spellStart"/>
            <w:r>
              <w:t>Bankkártya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CB77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7DA00" w14:textId="4FEF4829" w:rsidR="00000000" w:rsidRDefault="0020311E">
            <w:pPr>
              <w:pStyle w:val="QFGrade"/>
            </w:pPr>
          </w:p>
        </w:tc>
      </w:tr>
      <w:tr w:rsidR="00000000" w14:paraId="23F12EAC" w14:textId="77777777" w:rsidTr="00874A44">
        <w:trPr>
          <w:divId w:val="157195856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5164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4BA0C" w14:textId="77777777" w:rsidR="00000000" w:rsidRDefault="0020311E">
            <w:pPr>
              <w:pStyle w:val="Cell"/>
            </w:pPr>
            <w:proofErr w:type="spellStart"/>
            <w:r>
              <w:t>Plasztik</w:t>
            </w:r>
            <w:proofErr w:type="spellEnd"/>
            <w:r>
              <w:t xml:space="preserve"> </w:t>
            </w:r>
            <w:proofErr w:type="spellStart"/>
            <w:r>
              <w:t>kártya</w:t>
            </w:r>
            <w:proofErr w:type="spellEnd"/>
            <w:r>
              <w:t xml:space="preserve"> </w:t>
            </w:r>
            <w:proofErr w:type="spellStart"/>
            <w:r>
              <w:t>előre</w:t>
            </w:r>
            <w:proofErr w:type="spellEnd"/>
            <w:r>
              <w:t xml:space="preserve"> "</w:t>
            </w:r>
            <w:proofErr w:type="spellStart"/>
            <w:r>
              <w:t>feltöltött</w:t>
            </w:r>
            <w:proofErr w:type="spellEnd"/>
            <w:r>
              <w:t xml:space="preserve">" </w:t>
            </w:r>
            <w:proofErr w:type="spellStart"/>
            <w:r>
              <w:t>összeggel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23BC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CC7FF" w14:textId="29B02F5A" w:rsidR="00000000" w:rsidRDefault="0020311E">
            <w:pPr>
              <w:pStyle w:val="QFGrade"/>
            </w:pPr>
          </w:p>
        </w:tc>
      </w:tr>
      <w:tr w:rsidR="00000000" w14:paraId="594D5CCA" w14:textId="77777777">
        <w:trPr>
          <w:divId w:val="157195856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8365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9170C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FBC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9DC8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6E6A768" w14:textId="77777777">
        <w:trPr>
          <w:divId w:val="157195856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A20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B410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4B063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FB95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3FAF808" w14:textId="77777777">
        <w:trPr>
          <w:divId w:val="157195856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1285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51FC4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088B5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4DD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69AE751" w14:textId="77777777">
        <w:trPr>
          <w:divId w:val="157195856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A321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02E0A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30A6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1EF6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82CDA90" w14:textId="77777777">
        <w:trPr>
          <w:divId w:val="157195856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8C32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6A65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25E63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BD09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96BBE8C" w14:textId="77777777">
        <w:trPr>
          <w:divId w:val="157195856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98D4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D6A6E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8DA0B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1E14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83867EB" w14:textId="77777777">
        <w:trPr>
          <w:divId w:val="157195856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00A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93522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820F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62FE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3F7D31A" w14:textId="77777777">
        <w:trPr>
          <w:divId w:val="157195856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76249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2620A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056A7280" w14:textId="77777777" w:rsidR="00000000" w:rsidRDefault="0020311E">
      <w:r>
        <w:t> </w:t>
      </w:r>
    </w:p>
    <w:p w14:paraId="5FB75B42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ÁNTSZ?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5FFAF0D8" w14:textId="77777777">
        <w:trPr>
          <w:divId w:val="117349546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4ED1D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az</w:t>
            </w:r>
            <w:proofErr w:type="spellEnd"/>
            <w:r>
              <w:t xml:space="preserve"> ÁNTSZ?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927DC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7DFB32B" w14:textId="77777777">
        <w:trPr>
          <w:divId w:val="117349546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68B13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2345D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3C1FCEBB" w14:textId="77777777">
        <w:trPr>
          <w:divId w:val="117349546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95B3B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D9B68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25DC884D" w14:textId="77777777">
        <w:trPr>
          <w:divId w:val="117349546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AAFA1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08934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F1CA0DF" w14:textId="77777777">
        <w:trPr>
          <w:divId w:val="117349546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5C7EB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342F6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57E0CD6E" w14:textId="77777777">
        <w:trPr>
          <w:divId w:val="117349546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46C1E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4A454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3BEC3ED5" w14:textId="77777777">
        <w:trPr>
          <w:divId w:val="1173495467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5E786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FF578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8C4C0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0D085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259058C" w14:textId="77777777" w:rsidTr="00874A44">
        <w:trPr>
          <w:divId w:val="11734954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333E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B7D3C" w14:textId="77777777" w:rsidR="00000000" w:rsidRDefault="0020311E">
            <w:pPr>
              <w:pStyle w:val="Cell"/>
            </w:pPr>
            <w:proofErr w:type="spellStart"/>
            <w:r>
              <w:t>Általános</w:t>
            </w:r>
            <w:proofErr w:type="spellEnd"/>
            <w:r>
              <w:t xml:space="preserve"> Nagy </w:t>
            </w:r>
            <w:proofErr w:type="spellStart"/>
            <w:r>
              <w:t>Termékek</w:t>
            </w:r>
            <w:proofErr w:type="spellEnd"/>
            <w:r>
              <w:t xml:space="preserve"> </w:t>
            </w:r>
            <w:proofErr w:type="spellStart"/>
            <w:r>
              <w:t>Színvonala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04FE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6E481" w14:textId="67155D18" w:rsidR="00000000" w:rsidRDefault="0020311E">
            <w:pPr>
              <w:pStyle w:val="QFGrade"/>
            </w:pPr>
          </w:p>
        </w:tc>
      </w:tr>
      <w:tr w:rsidR="00000000" w14:paraId="41459417" w14:textId="77777777" w:rsidTr="00874A44">
        <w:trPr>
          <w:divId w:val="11734954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C02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6480D" w14:textId="77777777" w:rsidR="00000000" w:rsidRDefault="0020311E">
            <w:pPr>
              <w:pStyle w:val="Cell"/>
            </w:pPr>
            <w:proofErr w:type="spellStart"/>
            <w:r>
              <w:t>Általános</w:t>
            </w:r>
            <w:proofErr w:type="spellEnd"/>
            <w:r>
              <w:t xml:space="preserve"> </w:t>
            </w:r>
            <w:proofErr w:type="spellStart"/>
            <w:r>
              <w:t>Nemzetközi</w:t>
            </w:r>
            <w:proofErr w:type="spellEnd"/>
            <w:r>
              <w:t xml:space="preserve"> </w:t>
            </w:r>
            <w:proofErr w:type="spellStart"/>
            <w:r>
              <w:t>Termékek</w:t>
            </w:r>
            <w:proofErr w:type="spellEnd"/>
            <w:r>
              <w:t xml:space="preserve"> és </w:t>
            </w:r>
            <w:proofErr w:type="spellStart"/>
            <w:r>
              <w:t>Szolgáltatások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6D0D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5E7AC" w14:textId="39A153E9" w:rsidR="00000000" w:rsidRDefault="0020311E">
            <w:pPr>
              <w:pStyle w:val="QFGrade"/>
            </w:pPr>
          </w:p>
        </w:tc>
      </w:tr>
      <w:tr w:rsidR="00000000" w14:paraId="393578E6" w14:textId="77777777" w:rsidTr="00874A44">
        <w:trPr>
          <w:divId w:val="11734954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F11B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69D3F" w14:textId="77777777" w:rsidR="00000000" w:rsidRDefault="0020311E">
            <w:pPr>
              <w:pStyle w:val="Cell"/>
            </w:pPr>
            <w:proofErr w:type="spellStart"/>
            <w:r>
              <w:t>Állami</w:t>
            </w:r>
            <w:proofErr w:type="spellEnd"/>
            <w:r>
              <w:t xml:space="preserve"> </w:t>
            </w:r>
            <w:proofErr w:type="spellStart"/>
            <w:r>
              <w:t>Nemzeti</w:t>
            </w:r>
            <w:proofErr w:type="spellEnd"/>
            <w:r>
              <w:t xml:space="preserve"> </w:t>
            </w:r>
            <w:proofErr w:type="spellStart"/>
            <w:r>
              <w:t>Termelő</w:t>
            </w:r>
            <w:proofErr w:type="spellEnd"/>
            <w:r>
              <w:t xml:space="preserve"> </w:t>
            </w:r>
            <w:proofErr w:type="spellStart"/>
            <w:r>
              <w:t>Szövetkezet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B73F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BE0A2" w14:textId="7D1CE496" w:rsidR="00000000" w:rsidRDefault="0020311E">
            <w:pPr>
              <w:pStyle w:val="QFGrade"/>
            </w:pPr>
          </w:p>
        </w:tc>
      </w:tr>
      <w:tr w:rsidR="00000000" w14:paraId="1E28E69A" w14:textId="77777777" w:rsidTr="00874A44">
        <w:trPr>
          <w:divId w:val="11734954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BE56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D4037" w14:textId="77777777" w:rsidR="00000000" w:rsidRDefault="0020311E">
            <w:pPr>
              <w:pStyle w:val="Cell"/>
            </w:pPr>
            <w:proofErr w:type="spellStart"/>
            <w:r>
              <w:t>Állami</w:t>
            </w:r>
            <w:proofErr w:type="spellEnd"/>
            <w:r>
              <w:t xml:space="preserve"> </w:t>
            </w:r>
            <w:proofErr w:type="spellStart"/>
            <w:r>
              <w:t>Népegészségügyi</w:t>
            </w:r>
            <w:proofErr w:type="spellEnd"/>
            <w:r>
              <w:t xml:space="preserve"> és </w:t>
            </w:r>
            <w:proofErr w:type="spellStart"/>
            <w:r>
              <w:t>Tisztiorvosi</w:t>
            </w:r>
            <w:proofErr w:type="spellEnd"/>
            <w:r>
              <w:t xml:space="preserve"> </w:t>
            </w:r>
            <w:proofErr w:type="spellStart"/>
            <w:r>
              <w:t>Szolgálat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571F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217D4" w14:textId="587A519E" w:rsidR="00000000" w:rsidRDefault="0020311E">
            <w:pPr>
              <w:pStyle w:val="QFGrade"/>
            </w:pPr>
          </w:p>
        </w:tc>
      </w:tr>
      <w:tr w:rsidR="00000000" w14:paraId="1FF8EDCC" w14:textId="77777777">
        <w:trPr>
          <w:divId w:val="11734954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3597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C1AEC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1B0C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731A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D184C15" w14:textId="77777777">
        <w:trPr>
          <w:divId w:val="11734954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776F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AA823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0FD1C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B166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B9D2A6D" w14:textId="77777777">
        <w:trPr>
          <w:divId w:val="11734954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B9E7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B1717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1C1B9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18D0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A38715C" w14:textId="77777777">
        <w:trPr>
          <w:divId w:val="11734954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1775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CBD25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0FB2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0B2C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F80353B" w14:textId="77777777">
        <w:trPr>
          <w:divId w:val="11734954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1BF2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FD26D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87877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2310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92FEB97" w14:textId="77777777">
        <w:trPr>
          <w:divId w:val="11734954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7082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09356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13BE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4222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4AC0C15" w14:textId="77777777">
        <w:trPr>
          <w:divId w:val="11734954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DF87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2BE56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CA46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D233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27516B7" w14:textId="77777777">
        <w:trPr>
          <w:divId w:val="1173495467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85014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4EFED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0F5261F" w14:textId="77777777" w:rsidR="00000000" w:rsidRDefault="0020311E">
      <w:r>
        <w:t> </w:t>
      </w:r>
    </w:p>
    <w:p w14:paraId="67C46394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árfolyam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5B1B0A03" w14:textId="77777777">
        <w:trPr>
          <w:divId w:val="1928598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D0951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árfolyam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B5F7C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41099837" w14:textId="77777777">
        <w:trPr>
          <w:divId w:val="1928598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BF992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21FC4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D6C0C0F" w14:textId="77777777">
        <w:trPr>
          <w:divId w:val="1928598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1530B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B9767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36BA4F66" w14:textId="77777777">
        <w:trPr>
          <w:divId w:val="1928598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7536B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82402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7A3A2AB0" w14:textId="77777777">
        <w:trPr>
          <w:divId w:val="1928598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BA79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27333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3DE23DFE" w14:textId="77777777">
        <w:trPr>
          <w:divId w:val="1928598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A6DD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228C1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BDFA4D4" w14:textId="77777777">
        <w:trPr>
          <w:divId w:val="19285985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116DC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6CABE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CA62D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FED4E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59AD19C" w14:textId="77777777" w:rsidTr="00874A44">
        <w:trPr>
          <w:divId w:val="1928598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3042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3FDCD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árak</w:t>
            </w:r>
            <w:proofErr w:type="spellEnd"/>
            <w:r>
              <w:t xml:space="preserve"> </w:t>
            </w:r>
            <w:proofErr w:type="spellStart"/>
            <w:r>
              <w:t>stagnálása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C77F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2238F" w14:textId="6799EF71" w:rsidR="00000000" w:rsidRDefault="0020311E">
            <w:pPr>
              <w:pStyle w:val="QFGrade"/>
            </w:pPr>
          </w:p>
        </w:tc>
      </w:tr>
      <w:tr w:rsidR="00000000" w14:paraId="6F62956D" w14:textId="77777777" w:rsidTr="00874A44">
        <w:trPr>
          <w:divId w:val="1928598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80B0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C4F69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arány</w:t>
            </w:r>
            <w:proofErr w:type="spellEnd"/>
            <w:r>
              <w:t xml:space="preserve">, amin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egyik</w:t>
            </w:r>
            <w:proofErr w:type="spellEnd"/>
            <w:r>
              <w:t xml:space="preserve"> </w:t>
            </w:r>
            <w:proofErr w:type="spellStart"/>
            <w:r>
              <w:t>fizetőeszközt</w:t>
            </w:r>
            <w:proofErr w:type="spellEnd"/>
            <w:r>
              <w:t xml:space="preserve"> a </w:t>
            </w:r>
            <w:proofErr w:type="spellStart"/>
            <w:r>
              <w:t>másikra</w:t>
            </w:r>
            <w:proofErr w:type="spellEnd"/>
            <w:r>
              <w:t xml:space="preserve"> </w:t>
            </w:r>
            <w:proofErr w:type="spellStart"/>
            <w:r>
              <w:t>lehet</w:t>
            </w:r>
            <w:proofErr w:type="spellEnd"/>
            <w:r>
              <w:t xml:space="preserve"> </w:t>
            </w:r>
            <w:proofErr w:type="spellStart"/>
            <w:r>
              <w:t>váltani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F1B4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64C1C" w14:textId="1783A21D" w:rsidR="00000000" w:rsidRDefault="0020311E">
            <w:pPr>
              <w:pStyle w:val="QFGrade"/>
            </w:pPr>
          </w:p>
        </w:tc>
      </w:tr>
      <w:tr w:rsidR="00000000" w14:paraId="47A58364" w14:textId="77777777" w:rsidTr="00874A44">
        <w:trPr>
          <w:divId w:val="1928598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B6CD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B197F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ár</w:t>
            </w:r>
            <w:proofErr w:type="spellEnd"/>
            <w:r>
              <w:t xml:space="preserve"> </w:t>
            </w:r>
            <w:proofErr w:type="spellStart"/>
            <w:r>
              <w:t>növekedése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DE91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4DE6A" w14:textId="2FEEE0C4" w:rsidR="00000000" w:rsidRDefault="0020311E">
            <w:pPr>
              <w:pStyle w:val="QFGrade"/>
            </w:pPr>
          </w:p>
        </w:tc>
      </w:tr>
      <w:tr w:rsidR="00000000" w14:paraId="48DBBCCA" w14:textId="77777777" w:rsidTr="00874A44">
        <w:trPr>
          <w:divId w:val="1928598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E800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33BB4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ár</w:t>
            </w:r>
            <w:proofErr w:type="spellEnd"/>
            <w:r>
              <w:t xml:space="preserve"> </w:t>
            </w:r>
            <w:proofErr w:type="spellStart"/>
            <w:r>
              <w:t>csökkenése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63F1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EE889" w14:textId="7A319BD0" w:rsidR="00000000" w:rsidRDefault="0020311E">
            <w:pPr>
              <w:pStyle w:val="QFGrade"/>
            </w:pPr>
          </w:p>
        </w:tc>
      </w:tr>
      <w:tr w:rsidR="00000000" w14:paraId="6B917279" w14:textId="77777777">
        <w:trPr>
          <w:divId w:val="1928598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6763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2C85F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D9F8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EE98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0004199" w14:textId="77777777">
        <w:trPr>
          <w:divId w:val="1928598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1800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92797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0BBA6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BA97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5409D7A" w14:textId="77777777">
        <w:trPr>
          <w:divId w:val="1928598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1537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CB223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AA661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DC3E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7AF43BB" w14:textId="77777777">
        <w:trPr>
          <w:divId w:val="1928598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62C2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7F3E2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415B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20DF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CF28EF4" w14:textId="77777777">
        <w:trPr>
          <w:divId w:val="1928598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625D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678D5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6410C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A2FA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1641FEB" w14:textId="77777777">
        <w:trPr>
          <w:divId w:val="1928598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3017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B9EAD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31D07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D68A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3CCAE3A" w14:textId="77777777">
        <w:trPr>
          <w:divId w:val="1928598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920A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6C644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1000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B313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64CE4BD" w14:textId="77777777">
        <w:trPr>
          <w:divId w:val="19285985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4C255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019DB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6EEFFC00" w14:textId="77777777" w:rsidR="00000000" w:rsidRDefault="0020311E">
      <w:r>
        <w:t> </w:t>
      </w:r>
    </w:p>
    <w:p w14:paraId="07A387EF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e-mail </w:t>
      </w:r>
      <w:proofErr w:type="spellStart"/>
      <w:r>
        <w:rPr>
          <w:rFonts w:eastAsia="Times New Roman"/>
        </w:rPr>
        <w:t>cím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615290D6" w14:textId="77777777">
        <w:trPr>
          <w:divId w:val="132759407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2A016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az</w:t>
            </w:r>
            <w:proofErr w:type="spellEnd"/>
            <w:r>
              <w:t xml:space="preserve"> e-mail </w:t>
            </w:r>
            <w:proofErr w:type="spellStart"/>
            <w:r>
              <w:t>cím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431AD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CE7B655" w14:textId="77777777">
        <w:trPr>
          <w:divId w:val="132759407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B5D86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FBA37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56CAC258" w14:textId="77777777">
        <w:trPr>
          <w:divId w:val="132759407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AB984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BC03C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34238741" w14:textId="77777777">
        <w:trPr>
          <w:divId w:val="132759407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903F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09867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4119621C" w14:textId="77777777">
        <w:trPr>
          <w:divId w:val="132759407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8884D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1DAF3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5216540C" w14:textId="77777777">
        <w:trPr>
          <w:divId w:val="132759407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5B11B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7FF9E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AE288A4" w14:textId="77777777">
        <w:trPr>
          <w:divId w:val="1327594071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32FBE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B6EA1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FF1D4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D159A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6D252C2" w14:textId="77777777" w:rsidTr="00874A44">
        <w:trPr>
          <w:divId w:val="13275940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0D14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A22A7" w14:textId="77777777" w:rsidR="00000000" w:rsidRDefault="0020311E">
            <w:pPr>
              <w:pStyle w:val="Cell"/>
            </w:pPr>
            <w:proofErr w:type="spellStart"/>
            <w:r>
              <w:t>Elektronikus</w:t>
            </w:r>
            <w:proofErr w:type="spellEnd"/>
            <w:r>
              <w:t xml:space="preserve"> "</w:t>
            </w:r>
            <w:proofErr w:type="spellStart"/>
            <w:r>
              <w:t>posta</w:t>
            </w:r>
            <w:proofErr w:type="spellEnd"/>
            <w:r>
              <w:t xml:space="preserve">", </w:t>
            </w:r>
            <w:proofErr w:type="spellStart"/>
            <w:r>
              <w:t>elektronikus</w:t>
            </w:r>
            <w:proofErr w:type="spellEnd"/>
            <w:r>
              <w:t xml:space="preserve"> </w:t>
            </w:r>
            <w:proofErr w:type="spellStart"/>
            <w:r>
              <w:t>úton</w:t>
            </w:r>
            <w:proofErr w:type="spellEnd"/>
            <w:r>
              <w:t xml:space="preserve"> </w:t>
            </w:r>
            <w:proofErr w:type="spellStart"/>
            <w:r>
              <w:t>való</w:t>
            </w:r>
            <w:proofErr w:type="spellEnd"/>
            <w:r>
              <w:t xml:space="preserve"> </w:t>
            </w:r>
            <w:proofErr w:type="spellStart"/>
            <w:r>
              <w:t>üzenetküldésre</w:t>
            </w:r>
            <w:proofErr w:type="spellEnd"/>
            <w:r>
              <w:t xml:space="preserve"> </w:t>
            </w:r>
            <w:proofErr w:type="spellStart"/>
            <w:r>
              <w:t>szolgál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05CE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8C38A" w14:textId="5C3367E2" w:rsidR="00000000" w:rsidRDefault="0020311E">
            <w:pPr>
              <w:pStyle w:val="QFGrade"/>
            </w:pPr>
          </w:p>
        </w:tc>
      </w:tr>
      <w:tr w:rsidR="00000000" w14:paraId="68FE23C6" w14:textId="77777777" w:rsidTr="00874A44">
        <w:trPr>
          <w:divId w:val="13275940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DBD3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08733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vállalkozás</w:t>
            </w:r>
            <w:proofErr w:type="spellEnd"/>
            <w:r>
              <w:t xml:space="preserve"> </w:t>
            </w:r>
            <w:proofErr w:type="spellStart"/>
            <w:r>
              <w:t>weboldala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F8D6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0E5D7" w14:textId="3B25238A" w:rsidR="00000000" w:rsidRDefault="0020311E">
            <w:pPr>
              <w:pStyle w:val="QFGrade"/>
            </w:pPr>
          </w:p>
        </w:tc>
      </w:tr>
      <w:tr w:rsidR="00000000" w14:paraId="048237BB" w14:textId="77777777" w:rsidTr="00874A44">
        <w:trPr>
          <w:divId w:val="13275940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456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5B45D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vállalkozás</w:t>
            </w:r>
            <w:proofErr w:type="spellEnd"/>
            <w:r>
              <w:t xml:space="preserve"> </w:t>
            </w:r>
            <w:proofErr w:type="spellStart"/>
            <w:r>
              <w:t>üzlethelyisége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5460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D3AB6" w14:textId="1AD14831" w:rsidR="00000000" w:rsidRDefault="0020311E">
            <w:pPr>
              <w:pStyle w:val="QFGrade"/>
            </w:pPr>
          </w:p>
        </w:tc>
      </w:tr>
      <w:tr w:rsidR="00000000" w14:paraId="16DC409F" w14:textId="77777777" w:rsidTr="00874A44">
        <w:trPr>
          <w:divId w:val="13275940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ABB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880D2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vállalkozás</w:t>
            </w:r>
            <w:proofErr w:type="spellEnd"/>
            <w:r>
              <w:t xml:space="preserve"> </w:t>
            </w:r>
            <w:proofErr w:type="spellStart"/>
            <w:r>
              <w:t>ügyvezetője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2BCF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97221" w14:textId="69CB3838" w:rsidR="00000000" w:rsidRDefault="0020311E">
            <w:pPr>
              <w:pStyle w:val="QFGrade"/>
            </w:pPr>
          </w:p>
        </w:tc>
      </w:tr>
      <w:tr w:rsidR="00000000" w14:paraId="625F1CDF" w14:textId="77777777">
        <w:trPr>
          <w:divId w:val="13275940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7C51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FE495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105F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DB1E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97C587A" w14:textId="77777777">
        <w:trPr>
          <w:divId w:val="13275940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3800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4B29D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511EB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D38E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DDC08B9" w14:textId="77777777">
        <w:trPr>
          <w:divId w:val="13275940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E50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16441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1796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5BDB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0DF5535" w14:textId="77777777">
        <w:trPr>
          <w:divId w:val="13275940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7629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F3731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52CF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9E0B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652FDEB" w14:textId="77777777">
        <w:trPr>
          <w:divId w:val="13275940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47BB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9F9F0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62E5A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CF51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886A148" w14:textId="77777777">
        <w:trPr>
          <w:divId w:val="13275940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411A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672D0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F570E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B5E1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88E91DA" w14:textId="77777777">
        <w:trPr>
          <w:divId w:val="13275940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60EB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F47DE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4CAC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3A71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78EC217" w14:textId="77777777">
        <w:trPr>
          <w:divId w:val="1327594071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DFFE8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F4B75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AB8A620" w14:textId="77777777" w:rsidR="00000000" w:rsidRDefault="0020311E">
      <w:r>
        <w:t> </w:t>
      </w:r>
    </w:p>
    <w:p w14:paraId="78C9F52F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elállási</w:t>
      </w:r>
      <w:proofErr w:type="spellEnd"/>
      <w:r>
        <w:rPr>
          <w:rFonts w:eastAsia="Times New Roman"/>
        </w:rPr>
        <w:t xml:space="preserve"> jog?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0347098A" w14:textId="77777777">
        <w:trPr>
          <w:divId w:val="11983484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00AED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elállási</w:t>
            </w:r>
            <w:proofErr w:type="spellEnd"/>
            <w:r>
              <w:t xml:space="preserve"> jog?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013DF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76FA00FE" w14:textId="77777777">
        <w:trPr>
          <w:divId w:val="11983484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59719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7B1E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30DD81F" w14:textId="77777777">
        <w:trPr>
          <w:divId w:val="11983484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4FAF8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CEF1D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4FB91C01" w14:textId="77777777">
        <w:trPr>
          <w:divId w:val="11983484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D3AA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CCF49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27A3154" w14:textId="77777777">
        <w:trPr>
          <w:divId w:val="11983484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42F34" w14:textId="77777777" w:rsidR="00000000" w:rsidRDefault="0020311E">
            <w:pPr>
              <w:pStyle w:val="TableRowHead"/>
              <w:jc w:val="right"/>
            </w:pPr>
            <w:r>
              <w:t xml:space="preserve">Penalty for each </w:t>
            </w:r>
            <w:r>
              <w:t>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39365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5B23FDB3" w14:textId="77777777">
        <w:trPr>
          <w:divId w:val="11983484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340BB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70EEA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7A071FD3" w14:textId="77777777">
        <w:trPr>
          <w:divId w:val="1198348446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89BF0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30CD8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09F53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CF95C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0E33BEAE" w14:textId="77777777" w:rsidTr="00874A44">
        <w:trPr>
          <w:divId w:val="119834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CE6F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D783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vásárló</w:t>
            </w:r>
            <w:proofErr w:type="spellEnd"/>
            <w:r>
              <w:t xml:space="preserve"> </w:t>
            </w:r>
            <w:proofErr w:type="spellStart"/>
            <w:r>
              <w:t>elhagyhatja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üzlethelyiséget</w:t>
            </w:r>
            <w:proofErr w:type="spellEnd"/>
            <w:r>
              <w:t xml:space="preserve"> </w:t>
            </w:r>
            <w:proofErr w:type="spellStart"/>
            <w:r>
              <w:t>vásárlás</w:t>
            </w:r>
            <w:proofErr w:type="spellEnd"/>
            <w:r>
              <w:t xml:space="preserve"> </w:t>
            </w:r>
            <w:proofErr w:type="spellStart"/>
            <w:r>
              <w:t>nélkül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C915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0546E" w14:textId="3438B3EE" w:rsidR="00000000" w:rsidRDefault="0020311E">
            <w:pPr>
              <w:pStyle w:val="QFGrade"/>
            </w:pPr>
          </w:p>
        </w:tc>
      </w:tr>
      <w:tr w:rsidR="00000000" w14:paraId="3B50F18D" w14:textId="77777777" w:rsidTr="00874A44">
        <w:trPr>
          <w:divId w:val="119834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6CDF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82B69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interneten</w:t>
            </w:r>
            <w:proofErr w:type="spellEnd"/>
            <w:r>
              <w:t xml:space="preserve"> </w:t>
            </w:r>
            <w:proofErr w:type="spellStart"/>
            <w:r>
              <w:t>vásárolt</w:t>
            </w:r>
            <w:proofErr w:type="spellEnd"/>
            <w:r>
              <w:t xml:space="preserve"> </w:t>
            </w:r>
            <w:proofErr w:type="spellStart"/>
            <w:r>
              <w:t>terméket</w:t>
            </w:r>
            <w:proofErr w:type="spellEnd"/>
            <w:r>
              <w:t xml:space="preserve"> </w:t>
            </w:r>
            <w:proofErr w:type="spellStart"/>
            <w:r>
              <w:t>indoklás</w:t>
            </w:r>
            <w:proofErr w:type="spellEnd"/>
            <w:r>
              <w:t xml:space="preserve"> </w:t>
            </w:r>
            <w:proofErr w:type="spellStart"/>
            <w:r>
              <w:t>nélkül</w:t>
            </w:r>
            <w:proofErr w:type="spellEnd"/>
            <w:r>
              <w:t xml:space="preserve"> </w:t>
            </w:r>
            <w:proofErr w:type="spellStart"/>
            <w:r>
              <w:t>visszaküldhetjük</w:t>
            </w:r>
            <w:proofErr w:type="spellEnd"/>
            <w:r>
              <w:t xml:space="preserve"> és </w:t>
            </w:r>
            <w:proofErr w:type="spellStart"/>
            <w:r>
              <w:t>követelhetjük</w:t>
            </w:r>
            <w:proofErr w:type="spellEnd"/>
            <w:r>
              <w:t xml:space="preserve"> </w:t>
            </w:r>
            <w:proofErr w:type="spellStart"/>
            <w:r>
              <w:t>kifizetett</w:t>
            </w:r>
            <w:proofErr w:type="spellEnd"/>
            <w:r>
              <w:t xml:space="preserve"> </w:t>
            </w:r>
            <w:proofErr w:type="spellStart"/>
            <w:r>
              <w:t>árának</w:t>
            </w:r>
            <w:proofErr w:type="spellEnd"/>
            <w:r>
              <w:t xml:space="preserve"> </w:t>
            </w:r>
            <w:proofErr w:type="spellStart"/>
            <w:r>
              <w:t>visszatérítését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63B4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CEE5C" w14:textId="7E5B8766" w:rsidR="00000000" w:rsidRDefault="0020311E">
            <w:pPr>
              <w:pStyle w:val="QFGrade"/>
            </w:pPr>
          </w:p>
        </w:tc>
      </w:tr>
      <w:tr w:rsidR="00000000" w14:paraId="20D107B2" w14:textId="77777777" w:rsidTr="00874A44">
        <w:trPr>
          <w:divId w:val="119834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F758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D9F6E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vásárló</w:t>
            </w:r>
            <w:proofErr w:type="spellEnd"/>
            <w:r>
              <w:t xml:space="preserve"> </w:t>
            </w:r>
            <w:proofErr w:type="spellStart"/>
            <w:r>
              <w:t>nemtetszését</w:t>
            </w:r>
            <w:proofErr w:type="spellEnd"/>
            <w:r>
              <w:t xml:space="preserve"> </w:t>
            </w:r>
            <w:proofErr w:type="spellStart"/>
            <w:r>
              <w:t>fejezheti</w:t>
            </w:r>
            <w:proofErr w:type="spellEnd"/>
            <w:r>
              <w:t xml:space="preserve"> ki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üzlethelyiségben</w:t>
            </w:r>
            <w:proofErr w:type="spellEnd"/>
            <w:r>
              <w:t xml:space="preserve"> </w:t>
            </w:r>
            <w:proofErr w:type="spellStart"/>
            <w:r>
              <w:t>vásárolt</w:t>
            </w:r>
            <w:proofErr w:type="spellEnd"/>
            <w:r>
              <w:t xml:space="preserve"> </w:t>
            </w:r>
            <w:proofErr w:type="spellStart"/>
            <w:r>
              <w:t>termékkel</w:t>
            </w:r>
            <w:proofErr w:type="spellEnd"/>
            <w:r>
              <w:t xml:space="preserve"> </w:t>
            </w:r>
            <w:proofErr w:type="spellStart"/>
            <w:r>
              <w:t>szemben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A067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601D5" w14:textId="1866615F" w:rsidR="00000000" w:rsidRDefault="0020311E">
            <w:pPr>
              <w:pStyle w:val="QFGrade"/>
            </w:pPr>
          </w:p>
        </w:tc>
      </w:tr>
      <w:tr w:rsidR="00000000" w14:paraId="30C13DF8" w14:textId="77777777" w:rsidTr="00874A44">
        <w:trPr>
          <w:divId w:val="119834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0FDC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5558D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vásárló</w:t>
            </w:r>
            <w:proofErr w:type="spellEnd"/>
            <w:r>
              <w:t xml:space="preserve"> </w:t>
            </w:r>
            <w:proofErr w:type="spellStart"/>
            <w:r>
              <w:t>kiterjesztheti</w:t>
            </w:r>
            <w:proofErr w:type="spellEnd"/>
            <w:r>
              <w:t xml:space="preserve"> a </w:t>
            </w:r>
            <w:proofErr w:type="spellStart"/>
            <w:r>
              <w:t>termék</w:t>
            </w:r>
            <w:proofErr w:type="spellEnd"/>
            <w:r>
              <w:t xml:space="preserve"> </w:t>
            </w:r>
            <w:proofErr w:type="spellStart"/>
            <w:r>
              <w:t>garanciáját</w:t>
            </w:r>
            <w:proofErr w:type="spellEnd"/>
            <w:r>
              <w:t xml:space="preserve"> </w:t>
            </w:r>
            <w:proofErr w:type="spellStart"/>
            <w:r>
              <w:t>még</w:t>
            </w:r>
            <w:proofErr w:type="spellEnd"/>
            <w:r>
              <w:t xml:space="preserve"> 3 </w:t>
            </w:r>
            <w:proofErr w:type="spellStart"/>
            <w:r>
              <w:t>évre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FBEE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BF5CC" w14:textId="2AB2432B" w:rsidR="00000000" w:rsidRDefault="0020311E">
            <w:pPr>
              <w:pStyle w:val="QFGrade"/>
            </w:pPr>
          </w:p>
        </w:tc>
      </w:tr>
      <w:tr w:rsidR="00000000" w14:paraId="7BDC33D7" w14:textId="77777777">
        <w:trPr>
          <w:divId w:val="119834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3290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A2538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2C53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4953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B9BCC7C" w14:textId="77777777">
        <w:trPr>
          <w:divId w:val="119834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DC46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482A8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51556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067D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60C2C94" w14:textId="77777777">
        <w:trPr>
          <w:divId w:val="119834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0B22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3472" w14:textId="77777777" w:rsidR="00000000" w:rsidRDefault="0020311E">
            <w:pPr>
              <w:pStyle w:val="TableRowHead"/>
            </w:pPr>
            <w:r>
              <w:t>For any incorrect res</w:t>
            </w:r>
            <w:r>
              <w:t>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BCEAF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4DE2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3203C4D" w14:textId="77777777">
        <w:trPr>
          <w:divId w:val="119834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7078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79C41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252E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2B04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EAF3C04" w14:textId="77777777">
        <w:trPr>
          <w:divId w:val="119834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6208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AA9E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045A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C810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E5F961B" w14:textId="77777777">
        <w:trPr>
          <w:divId w:val="119834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E480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F42C9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202F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8B7C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EE537EC" w14:textId="77777777">
        <w:trPr>
          <w:divId w:val="11983484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E357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6F8A4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D8B8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FE0F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B267B64" w14:textId="77777777">
        <w:trPr>
          <w:divId w:val="1198348446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F1F51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14450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E588C5C" w14:textId="77777777" w:rsidR="00000000" w:rsidRDefault="0020311E">
      <w:r>
        <w:t> </w:t>
      </w:r>
    </w:p>
    <w:p w14:paraId="660D87F3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Európai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Unió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hivatalos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pénzneme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66AA676D" w14:textId="77777777">
        <w:trPr>
          <w:divId w:val="2072318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57003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Európai</w:t>
            </w:r>
            <w:proofErr w:type="spellEnd"/>
            <w:r>
              <w:t xml:space="preserve"> </w:t>
            </w:r>
            <w:proofErr w:type="spellStart"/>
            <w:r>
              <w:t>Unió</w:t>
            </w:r>
            <w:proofErr w:type="spellEnd"/>
            <w:r>
              <w:t xml:space="preserve"> </w:t>
            </w:r>
            <w:proofErr w:type="spellStart"/>
            <w:r>
              <w:t>hivatalos</w:t>
            </w:r>
            <w:proofErr w:type="spellEnd"/>
            <w:r>
              <w:t xml:space="preserve"> </w:t>
            </w:r>
            <w:proofErr w:type="spellStart"/>
            <w:r>
              <w:t>pénzneme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6EACC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61C0F7B4" w14:textId="77777777">
        <w:trPr>
          <w:divId w:val="2072318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EC034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04B2F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AFEE78A" w14:textId="77777777">
        <w:trPr>
          <w:divId w:val="2072318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BA5FB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B761B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B9CCEF8" w14:textId="77777777">
        <w:trPr>
          <w:divId w:val="2072318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56B08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7D9D7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6BC8D72" w14:textId="77777777">
        <w:trPr>
          <w:divId w:val="2072318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CCCF8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02DDF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53940474" w14:textId="77777777">
        <w:trPr>
          <w:divId w:val="2072318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B0231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FD8FC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D71CEB2" w14:textId="77777777">
        <w:trPr>
          <w:divId w:val="20723188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BA5DD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6F350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130CA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95800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FA29B46" w14:textId="77777777" w:rsidTr="00874A44">
        <w:trPr>
          <w:divId w:val="2072318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33C3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9AA47" w14:textId="77777777" w:rsidR="00000000" w:rsidRDefault="0020311E">
            <w:pPr>
              <w:pStyle w:val="Cell"/>
            </w:pPr>
            <w:r>
              <w:t>Lei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6244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AE1BB" w14:textId="13C7914E" w:rsidR="00000000" w:rsidRDefault="0020311E">
            <w:pPr>
              <w:pStyle w:val="QFGrade"/>
            </w:pPr>
          </w:p>
        </w:tc>
      </w:tr>
      <w:tr w:rsidR="00000000" w14:paraId="6CE5B012" w14:textId="77777777" w:rsidTr="00874A44">
        <w:trPr>
          <w:divId w:val="2072318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BAC2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98C86" w14:textId="77777777" w:rsidR="00000000" w:rsidRDefault="0020311E">
            <w:pPr>
              <w:pStyle w:val="Cell"/>
            </w:pPr>
            <w:proofErr w:type="spellStart"/>
            <w:r>
              <w:t>Dollár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B77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C02D7" w14:textId="6A1E1827" w:rsidR="00000000" w:rsidRDefault="0020311E">
            <w:pPr>
              <w:pStyle w:val="QFGrade"/>
            </w:pPr>
          </w:p>
        </w:tc>
      </w:tr>
      <w:tr w:rsidR="00000000" w14:paraId="525AE341" w14:textId="77777777" w:rsidTr="00874A44">
        <w:trPr>
          <w:divId w:val="2072318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084B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78B5" w14:textId="77777777" w:rsidR="00000000" w:rsidRDefault="0020311E">
            <w:pPr>
              <w:pStyle w:val="Cell"/>
            </w:pPr>
            <w:r>
              <w:t>Euro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67BA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20BC8" w14:textId="1F918090" w:rsidR="00000000" w:rsidRDefault="0020311E">
            <w:pPr>
              <w:pStyle w:val="QFGrade"/>
            </w:pPr>
          </w:p>
        </w:tc>
      </w:tr>
      <w:tr w:rsidR="00000000" w14:paraId="7749FC46" w14:textId="77777777" w:rsidTr="00874A44">
        <w:trPr>
          <w:divId w:val="2072318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D082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ED4AC" w14:textId="77777777" w:rsidR="00000000" w:rsidRDefault="0020311E">
            <w:pPr>
              <w:pStyle w:val="Cell"/>
            </w:pPr>
            <w:r>
              <w:t>Jen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1CB2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AD2E8" w14:textId="2BFDD979" w:rsidR="00000000" w:rsidRDefault="0020311E">
            <w:pPr>
              <w:pStyle w:val="QFGrade"/>
            </w:pPr>
          </w:p>
        </w:tc>
      </w:tr>
      <w:tr w:rsidR="00000000" w14:paraId="3C57A5A1" w14:textId="77777777">
        <w:trPr>
          <w:divId w:val="2072318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FFC2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8F4E1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722B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AE10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11205EE" w14:textId="77777777">
        <w:trPr>
          <w:divId w:val="2072318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F46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1978A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F6299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65CC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4184066" w14:textId="77777777">
        <w:trPr>
          <w:divId w:val="2072318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217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21625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82E7E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C7DF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5D644A6" w14:textId="77777777">
        <w:trPr>
          <w:divId w:val="2072318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B453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B7014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776F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C0D4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B9A607C" w14:textId="77777777">
        <w:trPr>
          <w:divId w:val="2072318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43E5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865A0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F72AE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F68F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80D7D6D" w14:textId="77777777">
        <w:trPr>
          <w:divId w:val="2072318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45AF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1F752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9AC80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B8EA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B488A43" w14:textId="77777777">
        <w:trPr>
          <w:divId w:val="2072318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1C51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3055B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1538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DD88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F7F94EB" w14:textId="77777777">
        <w:trPr>
          <w:divId w:val="20723188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CF04D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B8A25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6C80CF4A" w14:textId="77777777" w:rsidR="00000000" w:rsidRDefault="0020311E">
      <w:r>
        <w:t> </w:t>
      </w:r>
    </w:p>
    <w:p w14:paraId="249D3482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export?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FAF0D86" w14:textId="77777777">
        <w:trPr>
          <w:divId w:val="132725057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424FC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az</w:t>
            </w:r>
            <w:proofErr w:type="spellEnd"/>
            <w:r>
              <w:t xml:space="preserve"> export?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B581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61DD3AD1" w14:textId="77777777">
        <w:trPr>
          <w:divId w:val="132725057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6AA97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B45B0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59716E4C" w14:textId="77777777">
        <w:trPr>
          <w:divId w:val="132725057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64182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1368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A968ED1" w14:textId="77777777">
        <w:trPr>
          <w:divId w:val="132725057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13AA4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38809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6F8281B5" w14:textId="77777777">
        <w:trPr>
          <w:divId w:val="132725057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1E80D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02BF0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1F639369" w14:textId="77777777">
        <w:trPr>
          <w:divId w:val="132725057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6EFB1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64BB8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1D3BD356" w14:textId="77777777">
        <w:trPr>
          <w:divId w:val="1327250577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AD426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987B5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7CC52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64E05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170968E7" w14:textId="77777777" w:rsidTr="00874A44">
        <w:trPr>
          <w:divId w:val="1327250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7429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2651C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társaság</w:t>
            </w:r>
            <w:proofErr w:type="spellEnd"/>
            <w:r>
              <w:t xml:space="preserve"> </w:t>
            </w:r>
            <w:proofErr w:type="spellStart"/>
            <w:r>
              <w:t>folyamatos</w:t>
            </w:r>
            <w:proofErr w:type="spellEnd"/>
            <w:r>
              <w:t xml:space="preserve"> </w:t>
            </w:r>
            <w:proofErr w:type="spellStart"/>
            <w:r>
              <w:t>működésének</w:t>
            </w:r>
            <w:proofErr w:type="spellEnd"/>
            <w:r>
              <w:t xml:space="preserve"> </w:t>
            </w:r>
            <w:proofErr w:type="spellStart"/>
            <w:r>
              <w:t>folyamata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DBD3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18D5F" w14:textId="448CC389" w:rsidR="00000000" w:rsidRDefault="0020311E">
            <w:pPr>
              <w:pStyle w:val="QFGrade"/>
            </w:pPr>
          </w:p>
        </w:tc>
      </w:tr>
      <w:tr w:rsidR="00000000" w14:paraId="40A3A26C" w14:textId="77777777" w:rsidTr="00874A44">
        <w:trPr>
          <w:divId w:val="1327250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A354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A5942" w14:textId="77777777" w:rsidR="00000000" w:rsidRDefault="0020311E">
            <w:pPr>
              <w:pStyle w:val="Cell"/>
            </w:pP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másik</w:t>
            </w:r>
            <w:proofErr w:type="spellEnd"/>
            <w:r>
              <w:t xml:space="preserve"> </w:t>
            </w:r>
            <w:proofErr w:type="spellStart"/>
            <w:r>
              <w:t>országból</w:t>
            </w:r>
            <w:proofErr w:type="spellEnd"/>
            <w:r>
              <w:t xml:space="preserve"> </w:t>
            </w:r>
            <w:proofErr w:type="spellStart"/>
            <w:r>
              <w:t>behozott</w:t>
            </w:r>
            <w:proofErr w:type="spellEnd"/>
            <w:r>
              <w:t xml:space="preserve"> </w:t>
            </w:r>
            <w:proofErr w:type="spellStart"/>
            <w:r>
              <w:t>áru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EED8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A2E01" w14:textId="67362AAB" w:rsidR="00000000" w:rsidRDefault="0020311E">
            <w:pPr>
              <w:pStyle w:val="QFGrade"/>
            </w:pPr>
          </w:p>
        </w:tc>
      </w:tr>
      <w:tr w:rsidR="00000000" w14:paraId="509CD3D8" w14:textId="77777777" w:rsidTr="00874A44">
        <w:trPr>
          <w:divId w:val="1327250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DCB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1CC91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munkavállaló</w:t>
            </w:r>
            <w:proofErr w:type="spellEnd"/>
            <w:r>
              <w:t xml:space="preserve"> és </w:t>
            </w:r>
            <w:proofErr w:type="spellStart"/>
            <w:r>
              <w:t>munkaadó</w:t>
            </w:r>
            <w:proofErr w:type="spellEnd"/>
            <w:r>
              <w:t xml:space="preserve"> </w:t>
            </w:r>
            <w:proofErr w:type="spellStart"/>
            <w:r>
              <w:t>írásbeli</w:t>
            </w:r>
            <w:proofErr w:type="spellEnd"/>
            <w:r>
              <w:t xml:space="preserve"> </w:t>
            </w:r>
            <w:proofErr w:type="spellStart"/>
            <w:r>
              <w:t>megállapodása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1B51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CE1BD" w14:textId="240FE266" w:rsidR="00000000" w:rsidRDefault="0020311E">
            <w:pPr>
              <w:pStyle w:val="QFGrade"/>
            </w:pPr>
          </w:p>
        </w:tc>
      </w:tr>
      <w:tr w:rsidR="00000000" w14:paraId="33A8988B" w14:textId="77777777" w:rsidTr="00874A44">
        <w:trPr>
          <w:divId w:val="1327250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EA8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DD7F9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külföldre</w:t>
            </w:r>
            <w:proofErr w:type="spellEnd"/>
            <w:r>
              <w:t xml:space="preserve"> </w:t>
            </w:r>
            <w:proofErr w:type="spellStart"/>
            <w:r>
              <w:t>küldött</w:t>
            </w:r>
            <w:proofErr w:type="spellEnd"/>
            <w:r>
              <w:t xml:space="preserve"> </w:t>
            </w:r>
            <w:proofErr w:type="spellStart"/>
            <w:r>
              <w:t>áru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3408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E4E90" w14:textId="106D3BB3" w:rsidR="00000000" w:rsidRDefault="0020311E">
            <w:pPr>
              <w:pStyle w:val="QFGrade"/>
            </w:pPr>
          </w:p>
        </w:tc>
      </w:tr>
      <w:tr w:rsidR="00000000" w14:paraId="41AC1590" w14:textId="77777777">
        <w:trPr>
          <w:divId w:val="1327250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0E91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B9E21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E325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E82C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BEAE28D" w14:textId="77777777">
        <w:trPr>
          <w:divId w:val="1327250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4062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D2C5C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B9A9E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77E0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333332E" w14:textId="77777777">
        <w:trPr>
          <w:divId w:val="1327250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23FC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4ED8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E8C1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0024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325F731" w14:textId="77777777">
        <w:trPr>
          <w:divId w:val="1327250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F551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F0920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DE0F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B995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224A923" w14:textId="77777777">
        <w:trPr>
          <w:divId w:val="1327250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8FE2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BC310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717EE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B42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0CD0DCD" w14:textId="77777777">
        <w:trPr>
          <w:divId w:val="1327250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9784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94B50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B0305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FB12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27D09BC" w14:textId="77777777">
        <w:trPr>
          <w:divId w:val="132725057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72E0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D204D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D036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9B4E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2A5EE08" w14:textId="77777777">
        <w:trPr>
          <w:divId w:val="1327250577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B3DA6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8E6AB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62A9A6C9" w14:textId="77777777" w:rsidR="00000000" w:rsidRDefault="0020311E">
      <w:r>
        <w:t> </w:t>
      </w:r>
    </w:p>
    <w:p w14:paraId="21704CDB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import?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3E78E31" w14:textId="77777777">
        <w:trPr>
          <w:divId w:val="20907612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12D3F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az</w:t>
            </w:r>
            <w:proofErr w:type="spellEnd"/>
            <w:r>
              <w:t xml:space="preserve"> import?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1B2DD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4371104A" w14:textId="77777777">
        <w:trPr>
          <w:divId w:val="20907612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6D9B3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A7115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83C344A" w14:textId="77777777">
        <w:trPr>
          <w:divId w:val="20907612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AC2AB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B0784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3B7907D8" w14:textId="77777777">
        <w:trPr>
          <w:divId w:val="20907612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EAC7D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BF454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7BAA6783" w14:textId="77777777">
        <w:trPr>
          <w:divId w:val="20907612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EAE54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2A394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1636E51A" w14:textId="77777777">
        <w:trPr>
          <w:divId w:val="209076124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20B71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DDBD3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1E187699" w14:textId="77777777">
        <w:trPr>
          <w:divId w:val="209076124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FD9CE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398FD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103FD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2F833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11161B2" w14:textId="77777777" w:rsidTr="00874A44">
        <w:trPr>
          <w:divId w:val="20907612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A9CA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8A109" w14:textId="77777777" w:rsidR="00000000" w:rsidRDefault="0020311E">
            <w:pPr>
              <w:pStyle w:val="Cell"/>
            </w:pP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másik</w:t>
            </w:r>
            <w:proofErr w:type="spellEnd"/>
            <w:r>
              <w:t xml:space="preserve"> </w:t>
            </w:r>
            <w:proofErr w:type="spellStart"/>
            <w:r>
              <w:t>országból</w:t>
            </w:r>
            <w:proofErr w:type="spellEnd"/>
            <w:r>
              <w:t xml:space="preserve"> </w:t>
            </w:r>
            <w:proofErr w:type="spellStart"/>
            <w:r>
              <w:t>behozott</w:t>
            </w:r>
            <w:proofErr w:type="spellEnd"/>
            <w:r>
              <w:t xml:space="preserve"> </w:t>
            </w:r>
            <w:proofErr w:type="spellStart"/>
            <w:r>
              <w:t>áru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6C57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22EFC" w14:textId="4997F0EF" w:rsidR="00000000" w:rsidRDefault="0020311E">
            <w:pPr>
              <w:pStyle w:val="QFGrade"/>
            </w:pPr>
          </w:p>
        </w:tc>
      </w:tr>
      <w:tr w:rsidR="00000000" w14:paraId="0B1B0D13" w14:textId="77777777" w:rsidTr="00874A44">
        <w:trPr>
          <w:divId w:val="20907612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DECF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79604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külföldre</w:t>
            </w:r>
            <w:proofErr w:type="spellEnd"/>
            <w:r>
              <w:t xml:space="preserve"> </w:t>
            </w:r>
            <w:proofErr w:type="spellStart"/>
            <w:r>
              <w:t>küldött</w:t>
            </w:r>
            <w:proofErr w:type="spellEnd"/>
            <w:r>
              <w:t xml:space="preserve"> </w:t>
            </w:r>
            <w:proofErr w:type="spellStart"/>
            <w:r>
              <w:t>áru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307B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B1540" w14:textId="6502CF6C" w:rsidR="00000000" w:rsidRDefault="0020311E">
            <w:pPr>
              <w:pStyle w:val="QFGrade"/>
            </w:pPr>
          </w:p>
        </w:tc>
      </w:tr>
      <w:tr w:rsidR="00000000" w14:paraId="36931591" w14:textId="77777777" w:rsidTr="00874A44">
        <w:trPr>
          <w:divId w:val="20907612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136B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C0543" w14:textId="77777777" w:rsidR="00000000" w:rsidRDefault="0020311E">
            <w:pPr>
              <w:pStyle w:val="Cell"/>
            </w:pPr>
            <w:r>
              <w:t xml:space="preserve">USB </w:t>
            </w:r>
            <w:proofErr w:type="spellStart"/>
            <w:r>
              <w:t>szabvány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2907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CF6C0" w14:textId="37DC50D4" w:rsidR="00000000" w:rsidRDefault="0020311E">
            <w:pPr>
              <w:pStyle w:val="QFGrade"/>
            </w:pPr>
          </w:p>
        </w:tc>
      </w:tr>
      <w:tr w:rsidR="00000000" w14:paraId="09213FF0" w14:textId="77777777" w:rsidTr="00874A44">
        <w:trPr>
          <w:divId w:val="20907612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F322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38072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angol</w:t>
            </w:r>
            <w:proofErr w:type="spellEnd"/>
            <w:r>
              <w:t xml:space="preserve"> "important" </w:t>
            </w:r>
            <w:proofErr w:type="spellStart"/>
            <w:r>
              <w:t>rövidítése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3686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A4E0E" w14:textId="1A15B2C1" w:rsidR="00000000" w:rsidRDefault="0020311E">
            <w:pPr>
              <w:pStyle w:val="QFGrade"/>
            </w:pPr>
          </w:p>
        </w:tc>
      </w:tr>
      <w:tr w:rsidR="00000000" w14:paraId="10E127A5" w14:textId="77777777">
        <w:trPr>
          <w:divId w:val="20907612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E8D4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F2513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E37E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33EE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B29724F" w14:textId="77777777">
        <w:trPr>
          <w:divId w:val="20907612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A4D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33D14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E1BC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2CF5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C19DFD7" w14:textId="77777777">
        <w:trPr>
          <w:divId w:val="20907612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3068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E7457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1D46B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EEA2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E63F71F" w14:textId="77777777">
        <w:trPr>
          <w:divId w:val="20907612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D16B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E567B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8964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9393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67F91D2" w14:textId="77777777">
        <w:trPr>
          <w:divId w:val="20907612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C56D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D9787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B132C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B65D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143BFBB" w14:textId="77777777">
        <w:trPr>
          <w:divId w:val="20907612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A0A8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25300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71A2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39E1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027E80D" w14:textId="77777777">
        <w:trPr>
          <w:divId w:val="209076124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F1C5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ED9F3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BF66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9817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BB23C18" w14:textId="77777777">
        <w:trPr>
          <w:divId w:val="209076124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E1B4E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A5E59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FB854A9" w14:textId="77777777" w:rsidR="00000000" w:rsidRDefault="0020311E">
      <w:r>
        <w:t> </w:t>
      </w:r>
    </w:p>
    <w:p w14:paraId="3D94BF78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OKJ?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0BA3184D" w14:textId="77777777">
        <w:trPr>
          <w:divId w:val="17894704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243E6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az</w:t>
            </w:r>
            <w:proofErr w:type="spellEnd"/>
            <w:r>
              <w:t xml:space="preserve"> OKJ?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39836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CEBB474" w14:textId="77777777">
        <w:trPr>
          <w:divId w:val="17894704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7FCCC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9C1C8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E620D84" w14:textId="77777777">
        <w:trPr>
          <w:divId w:val="17894704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692B8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77437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CB0D965" w14:textId="77777777">
        <w:trPr>
          <w:divId w:val="17894704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48E2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1EE54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007A04D" w14:textId="77777777">
        <w:trPr>
          <w:divId w:val="17894704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0B91A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A0A3E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8849C6A" w14:textId="77777777">
        <w:trPr>
          <w:divId w:val="178947048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D7128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D470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16BC73EA" w14:textId="77777777">
        <w:trPr>
          <w:divId w:val="1789470486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14C2E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420A1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4A8DE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F181A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34143CCC" w14:textId="77777777" w:rsidTr="00874A44">
        <w:trPr>
          <w:divId w:val="17894704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7A30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57D1C" w14:textId="77777777" w:rsidR="00000000" w:rsidRDefault="0020311E">
            <w:pPr>
              <w:pStyle w:val="Cell"/>
            </w:pPr>
            <w:proofErr w:type="spellStart"/>
            <w:r>
              <w:t>Oktatási</w:t>
            </w:r>
            <w:proofErr w:type="spellEnd"/>
            <w:r>
              <w:t xml:space="preserve"> </w:t>
            </w:r>
            <w:proofErr w:type="spellStart"/>
            <w:r>
              <w:t>Járulék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D7EE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A34B1" w14:textId="4D775281" w:rsidR="00000000" w:rsidRDefault="0020311E">
            <w:pPr>
              <w:pStyle w:val="QFGrade"/>
            </w:pPr>
          </w:p>
        </w:tc>
      </w:tr>
      <w:tr w:rsidR="00000000" w14:paraId="337BDD81" w14:textId="77777777" w:rsidTr="00874A44">
        <w:trPr>
          <w:divId w:val="17894704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D376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417DC" w14:textId="77777777" w:rsidR="00000000" w:rsidRDefault="0020311E">
            <w:pPr>
              <w:pStyle w:val="Cell"/>
            </w:pPr>
            <w:proofErr w:type="spellStart"/>
            <w:r>
              <w:t>Országos</w:t>
            </w:r>
            <w:proofErr w:type="spellEnd"/>
            <w:r>
              <w:t xml:space="preserve"> </w:t>
            </w:r>
            <w:proofErr w:type="spellStart"/>
            <w:r>
              <w:t>Közoktatási</w:t>
            </w:r>
            <w:proofErr w:type="spellEnd"/>
            <w:r>
              <w:t xml:space="preserve"> </w:t>
            </w:r>
            <w:proofErr w:type="spellStart"/>
            <w:r>
              <w:t>Járulék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3FC6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7F9ED" w14:textId="75A50822" w:rsidR="00000000" w:rsidRDefault="0020311E">
            <w:pPr>
              <w:pStyle w:val="QFGrade"/>
            </w:pPr>
          </w:p>
        </w:tc>
      </w:tr>
      <w:tr w:rsidR="00000000" w14:paraId="255C36E0" w14:textId="77777777" w:rsidTr="00874A44">
        <w:trPr>
          <w:divId w:val="17894704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D60A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0ADE4" w14:textId="77777777" w:rsidR="00000000" w:rsidRDefault="0020311E">
            <w:pPr>
              <w:pStyle w:val="Cell"/>
            </w:pPr>
            <w:proofErr w:type="spellStart"/>
            <w:r>
              <w:t>Oktatási-Képzési</w:t>
            </w:r>
            <w:proofErr w:type="spellEnd"/>
            <w:r>
              <w:t xml:space="preserve"> </w:t>
            </w:r>
            <w:proofErr w:type="spellStart"/>
            <w:r>
              <w:t>Jutalom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C06E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0B3BC" w14:textId="5736086C" w:rsidR="00000000" w:rsidRDefault="0020311E">
            <w:pPr>
              <w:pStyle w:val="QFGrade"/>
            </w:pPr>
          </w:p>
        </w:tc>
      </w:tr>
      <w:tr w:rsidR="00000000" w14:paraId="6144F445" w14:textId="77777777" w:rsidTr="00874A44">
        <w:trPr>
          <w:divId w:val="17894704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1ECE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9C58A" w14:textId="77777777" w:rsidR="00000000" w:rsidRDefault="0020311E">
            <w:pPr>
              <w:pStyle w:val="Cell"/>
            </w:pPr>
            <w:proofErr w:type="spellStart"/>
            <w:r>
              <w:t>Országos</w:t>
            </w:r>
            <w:proofErr w:type="spellEnd"/>
            <w:r>
              <w:t xml:space="preserve"> </w:t>
            </w:r>
            <w:proofErr w:type="spellStart"/>
            <w:r>
              <w:t>Képzési</w:t>
            </w:r>
            <w:proofErr w:type="spellEnd"/>
            <w:r>
              <w:t xml:space="preserve"> </w:t>
            </w:r>
            <w:proofErr w:type="spellStart"/>
            <w:r>
              <w:t>Jegyzék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C096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0F508" w14:textId="4EEDEBAE" w:rsidR="00000000" w:rsidRDefault="0020311E">
            <w:pPr>
              <w:pStyle w:val="QFGrade"/>
            </w:pPr>
          </w:p>
        </w:tc>
      </w:tr>
      <w:tr w:rsidR="00000000" w14:paraId="4F6316A3" w14:textId="77777777">
        <w:trPr>
          <w:divId w:val="17894704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BD60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EB804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6336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E572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038053C" w14:textId="77777777">
        <w:trPr>
          <w:divId w:val="17894704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85B6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69537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75E48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8E14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DB80F92" w14:textId="77777777">
        <w:trPr>
          <w:divId w:val="17894704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DCCE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A885E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E5ECE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7EAD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8B9D009" w14:textId="77777777">
        <w:trPr>
          <w:divId w:val="17894704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1DF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D7DD3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0FEB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87E1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E419EC7" w14:textId="77777777">
        <w:trPr>
          <w:divId w:val="17894704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EAC0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A82AC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4038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86CC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923FC20" w14:textId="77777777">
        <w:trPr>
          <w:divId w:val="17894704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510A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C0440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BC637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02A4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0AE4ADD" w14:textId="77777777">
        <w:trPr>
          <w:divId w:val="178947048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594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8CF3B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2E23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E869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C03F38A" w14:textId="77777777">
        <w:trPr>
          <w:divId w:val="1789470486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CB5D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888C6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EA2C647" w14:textId="77777777" w:rsidR="00000000" w:rsidRDefault="0020311E">
      <w:r>
        <w:t> </w:t>
      </w:r>
    </w:p>
    <w:p w14:paraId="259D8722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Rt?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1743E02F" w14:textId="77777777">
        <w:trPr>
          <w:divId w:val="100574096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5E810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az</w:t>
            </w:r>
            <w:proofErr w:type="spellEnd"/>
            <w:r>
              <w:t xml:space="preserve"> Rt?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476F2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58FA3C1" w14:textId="77777777">
        <w:trPr>
          <w:divId w:val="100574096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C1C61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97CA5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57743540" w14:textId="77777777">
        <w:trPr>
          <w:divId w:val="100574096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9E679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951C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6DFEAF6" w14:textId="77777777">
        <w:trPr>
          <w:divId w:val="100574096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BCF8A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59B34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443A4E66" w14:textId="77777777">
        <w:trPr>
          <w:divId w:val="100574096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5CDBE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29491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805CACE" w14:textId="77777777">
        <w:trPr>
          <w:divId w:val="100574096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E8316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7A946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2AB4465" w14:textId="77777777">
        <w:trPr>
          <w:divId w:val="1005740967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21BBA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6EB5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A022C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25748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3AE58ED" w14:textId="77777777" w:rsidTr="00874A44">
        <w:trPr>
          <w:divId w:val="10057409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B84F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A0E38" w14:textId="77777777" w:rsidR="00000000" w:rsidRDefault="0020311E">
            <w:pPr>
              <w:pStyle w:val="Cell"/>
            </w:pPr>
            <w:proofErr w:type="spellStart"/>
            <w:r>
              <w:t>Regisztrációs</w:t>
            </w:r>
            <w:proofErr w:type="spellEnd"/>
            <w:r>
              <w:t xml:space="preserve"> </w:t>
            </w:r>
            <w:proofErr w:type="spellStart"/>
            <w:r>
              <w:t>társaság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0542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A60BF" w14:textId="187740E3" w:rsidR="00000000" w:rsidRDefault="0020311E">
            <w:pPr>
              <w:pStyle w:val="QFGrade"/>
            </w:pPr>
          </w:p>
        </w:tc>
      </w:tr>
      <w:tr w:rsidR="00000000" w14:paraId="4D1E1C13" w14:textId="77777777" w:rsidTr="00874A44">
        <w:trPr>
          <w:divId w:val="10057409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6584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4C5DA" w14:textId="77777777" w:rsidR="00000000" w:rsidRDefault="0020311E">
            <w:pPr>
              <w:pStyle w:val="Cell"/>
            </w:pPr>
            <w:proofErr w:type="spellStart"/>
            <w:r>
              <w:t>Reformtársaság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708E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E1F93" w14:textId="320113AA" w:rsidR="00000000" w:rsidRDefault="0020311E">
            <w:pPr>
              <w:pStyle w:val="QFGrade"/>
            </w:pPr>
          </w:p>
        </w:tc>
      </w:tr>
      <w:tr w:rsidR="00000000" w14:paraId="717D6D78" w14:textId="77777777" w:rsidTr="00874A44">
        <w:trPr>
          <w:divId w:val="10057409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7DE4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7B178" w14:textId="77777777" w:rsidR="00000000" w:rsidRDefault="0020311E">
            <w:pPr>
              <w:pStyle w:val="Cell"/>
            </w:pPr>
            <w:proofErr w:type="spellStart"/>
            <w:r>
              <w:t>Rekordtársaság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03AB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9242B" w14:textId="6E5C3A5F" w:rsidR="00000000" w:rsidRDefault="0020311E">
            <w:pPr>
              <w:pStyle w:val="QFGrade"/>
            </w:pPr>
          </w:p>
        </w:tc>
      </w:tr>
      <w:tr w:rsidR="00000000" w14:paraId="2D0196D9" w14:textId="77777777" w:rsidTr="00874A44">
        <w:trPr>
          <w:divId w:val="10057409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D8B5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7F827" w14:textId="77777777" w:rsidR="00000000" w:rsidRDefault="0020311E">
            <w:pPr>
              <w:pStyle w:val="Cell"/>
            </w:pPr>
            <w:proofErr w:type="spellStart"/>
            <w:r>
              <w:t>Részvénytársaság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7BEC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E53CC" w14:textId="633831A4" w:rsidR="00000000" w:rsidRDefault="0020311E">
            <w:pPr>
              <w:pStyle w:val="QFGrade"/>
            </w:pPr>
          </w:p>
        </w:tc>
      </w:tr>
      <w:tr w:rsidR="00000000" w14:paraId="78AB0B1A" w14:textId="77777777">
        <w:trPr>
          <w:divId w:val="10057409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4BF3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8D6FC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C3CE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8CB4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D094CC4" w14:textId="77777777">
        <w:trPr>
          <w:divId w:val="10057409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5DA2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F1829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E9863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8F05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8A970C1" w14:textId="77777777">
        <w:trPr>
          <w:divId w:val="10057409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2CB2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869BD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D5818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961C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711CE36" w14:textId="77777777">
        <w:trPr>
          <w:divId w:val="10057409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764F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860AB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1684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A0B5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AD7BFCF" w14:textId="77777777">
        <w:trPr>
          <w:divId w:val="10057409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0E40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7D3E7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92115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6E62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67381F0" w14:textId="77777777">
        <w:trPr>
          <w:divId w:val="10057409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1BA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08D85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200B5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1EDF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9BB4764" w14:textId="77777777">
        <w:trPr>
          <w:divId w:val="100574096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CA03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2C02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13F7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D748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7CB2A7F" w14:textId="77777777">
        <w:trPr>
          <w:divId w:val="1005740967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E8897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AEAB7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82A36F0" w14:textId="77777777" w:rsidR="00000000" w:rsidRDefault="0020311E">
      <w:r>
        <w:t> </w:t>
      </w:r>
    </w:p>
    <w:p w14:paraId="768A55C6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ügyfélkapu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4CF12A46" w14:textId="77777777">
        <w:trPr>
          <w:divId w:val="31595842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7CCC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ügyfélkapu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57F4A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7C80733E" w14:textId="77777777">
        <w:trPr>
          <w:divId w:val="31595842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FAAF3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E1F38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71E733CD" w14:textId="77777777">
        <w:trPr>
          <w:divId w:val="31595842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211CC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1BE1D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61B018FA" w14:textId="77777777">
        <w:trPr>
          <w:divId w:val="31595842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B346F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774FF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25C49792" w14:textId="77777777">
        <w:trPr>
          <w:divId w:val="31595842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B0D75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004CB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94DCF79" w14:textId="77777777">
        <w:trPr>
          <w:divId w:val="31595842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77BE2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8374A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18A2C9D5" w14:textId="77777777">
        <w:trPr>
          <w:divId w:val="315958421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D51A3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1BDA6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53E35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033DF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F29B759" w14:textId="77777777" w:rsidTr="00874A44">
        <w:trPr>
          <w:divId w:val="3159584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59F5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F61FE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magyar</w:t>
            </w:r>
            <w:proofErr w:type="spellEnd"/>
            <w:r>
              <w:t xml:space="preserve"> </w:t>
            </w:r>
            <w:proofErr w:type="spellStart"/>
            <w:r>
              <w:t>kormányzat</w:t>
            </w:r>
            <w:proofErr w:type="spellEnd"/>
            <w:r>
              <w:t xml:space="preserve"> </w:t>
            </w:r>
            <w:proofErr w:type="spellStart"/>
            <w:r>
              <w:t>elektronikus</w:t>
            </w:r>
            <w:proofErr w:type="spellEnd"/>
            <w:r>
              <w:t xml:space="preserve"> </w:t>
            </w:r>
            <w:proofErr w:type="spellStart"/>
            <w:r>
              <w:t>ügyfélbeléptető</w:t>
            </w:r>
            <w:proofErr w:type="spellEnd"/>
            <w:r>
              <w:t xml:space="preserve"> és </w:t>
            </w:r>
            <w:proofErr w:type="spellStart"/>
            <w:r>
              <w:t>azonosító</w:t>
            </w:r>
            <w:proofErr w:type="spellEnd"/>
            <w:r>
              <w:t xml:space="preserve"> </w:t>
            </w:r>
            <w:proofErr w:type="spellStart"/>
            <w:r>
              <w:t>rendszere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F116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ABAB6" w14:textId="7DD54667" w:rsidR="00000000" w:rsidRDefault="0020311E">
            <w:pPr>
              <w:pStyle w:val="QFGrade"/>
            </w:pPr>
          </w:p>
        </w:tc>
      </w:tr>
      <w:tr w:rsidR="00000000" w14:paraId="30CD7C88" w14:textId="77777777" w:rsidTr="00874A44">
        <w:trPr>
          <w:divId w:val="3159584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BCC5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BEF85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adóhatóság</w:t>
            </w:r>
            <w:proofErr w:type="spellEnd"/>
            <w:r>
              <w:t xml:space="preserve"> </w:t>
            </w:r>
            <w:proofErr w:type="spellStart"/>
            <w:r>
              <w:t>elektronikus</w:t>
            </w:r>
            <w:proofErr w:type="spellEnd"/>
            <w:r>
              <w:t xml:space="preserve"> </w:t>
            </w:r>
            <w:proofErr w:type="spellStart"/>
            <w:r>
              <w:t>adóbevallási</w:t>
            </w:r>
            <w:proofErr w:type="spellEnd"/>
            <w:r>
              <w:t xml:space="preserve"> </w:t>
            </w:r>
            <w:proofErr w:type="spellStart"/>
            <w:r>
              <w:t>rendszere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6BC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470F0" w14:textId="79FAD7D9" w:rsidR="00000000" w:rsidRDefault="0020311E">
            <w:pPr>
              <w:pStyle w:val="QFGrade"/>
            </w:pPr>
          </w:p>
        </w:tc>
      </w:tr>
      <w:tr w:rsidR="00000000" w14:paraId="7827DE18" w14:textId="77777777" w:rsidTr="00874A44">
        <w:trPr>
          <w:divId w:val="3159584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F42F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934ED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Békéltető</w:t>
            </w:r>
            <w:proofErr w:type="spellEnd"/>
            <w:r>
              <w:t xml:space="preserve"> </w:t>
            </w:r>
            <w:proofErr w:type="spellStart"/>
            <w:r>
              <w:t>Testület</w:t>
            </w:r>
            <w:proofErr w:type="spellEnd"/>
            <w:r>
              <w:t xml:space="preserve"> </w:t>
            </w:r>
            <w:proofErr w:type="spellStart"/>
            <w:r>
              <w:t>angol</w:t>
            </w:r>
            <w:proofErr w:type="spellEnd"/>
            <w:r>
              <w:t xml:space="preserve"> </w:t>
            </w:r>
            <w:proofErr w:type="spellStart"/>
            <w:r>
              <w:t>rövidítése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06C9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1FC45" w14:textId="2737988B" w:rsidR="00000000" w:rsidRDefault="0020311E">
            <w:pPr>
              <w:pStyle w:val="QFGrade"/>
            </w:pPr>
          </w:p>
        </w:tc>
      </w:tr>
      <w:tr w:rsidR="00000000" w14:paraId="62D24F8B" w14:textId="77777777" w:rsidTr="00874A44">
        <w:trPr>
          <w:divId w:val="3159584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048A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064AB" w14:textId="77777777" w:rsidR="00000000" w:rsidRDefault="0020311E">
            <w:pPr>
              <w:pStyle w:val="Cell"/>
            </w:pPr>
            <w:proofErr w:type="spellStart"/>
            <w:r>
              <w:t>Fogyasztóvédelmi</w:t>
            </w:r>
            <w:proofErr w:type="spellEnd"/>
            <w:r>
              <w:t xml:space="preserve"> </w:t>
            </w:r>
            <w:proofErr w:type="spellStart"/>
            <w:r>
              <w:t>fogalom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2D5D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1FA75" w14:textId="1AE3D7F4" w:rsidR="00000000" w:rsidRDefault="0020311E">
            <w:pPr>
              <w:pStyle w:val="QFGrade"/>
            </w:pPr>
          </w:p>
        </w:tc>
      </w:tr>
      <w:tr w:rsidR="00000000" w14:paraId="46BB0729" w14:textId="77777777">
        <w:trPr>
          <w:divId w:val="3159584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26DC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A1C72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2214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253F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30B8297" w14:textId="77777777">
        <w:trPr>
          <w:divId w:val="3159584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E9C1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70349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5D4B3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D8DF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4AEEB00" w14:textId="77777777">
        <w:trPr>
          <w:divId w:val="3159584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D902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F2F16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E2473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9383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0695C9B" w14:textId="77777777">
        <w:trPr>
          <w:divId w:val="3159584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A485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6701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A880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229C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00F6446" w14:textId="77777777">
        <w:trPr>
          <w:divId w:val="3159584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291A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BA54B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0E2F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125A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DB48C60" w14:textId="77777777">
        <w:trPr>
          <w:divId w:val="3159584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67FA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C5301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94853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84E6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EBA00AF" w14:textId="77777777">
        <w:trPr>
          <w:divId w:val="31595842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A193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7153F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6F4C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9E09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00F3BA8" w14:textId="77777777">
        <w:trPr>
          <w:divId w:val="315958421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90EEB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E22F0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1370A082" w14:textId="77777777" w:rsidR="00000000" w:rsidRDefault="0020311E">
      <w:r>
        <w:t> </w:t>
      </w:r>
    </w:p>
    <w:p w14:paraId="62CA5418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egy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sikeres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vállalkozó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tulajdonsága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0D6FF3B8" w14:textId="77777777">
        <w:trPr>
          <w:divId w:val="208833458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917C1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sikeres</w:t>
            </w:r>
            <w:proofErr w:type="spellEnd"/>
            <w:r>
              <w:t xml:space="preserve"> </w:t>
            </w:r>
            <w:proofErr w:type="spellStart"/>
            <w:r>
              <w:t>vállalkozó</w:t>
            </w:r>
            <w:proofErr w:type="spellEnd"/>
            <w:r>
              <w:t xml:space="preserve"> </w:t>
            </w:r>
            <w:proofErr w:type="spellStart"/>
            <w:r>
              <w:t>tulajdonsága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10455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26537B3E" w14:textId="77777777">
        <w:trPr>
          <w:divId w:val="208833458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58E39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DE9E9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F116B3B" w14:textId="77777777">
        <w:trPr>
          <w:divId w:val="208833458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BCD11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6F352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45E79A5E" w14:textId="77777777">
        <w:trPr>
          <w:divId w:val="208833458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B7321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C7169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5744334" w14:textId="77777777">
        <w:trPr>
          <w:divId w:val="208833458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9DE17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9FF4F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6786117" w14:textId="77777777">
        <w:trPr>
          <w:divId w:val="208833458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302FF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6DA0F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61CFBD06" w14:textId="77777777">
        <w:trPr>
          <w:divId w:val="208833458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1A212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369E7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282D4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1FCE5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2BD99D0" w14:textId="77777777" w:rsidTr="00874A44">
        <w:trPr>
          <w:divId w:val="20883345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3753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54169" w14:textId="77777777" w:rsidR="00000000" w:rsidRDefault="0020311E">
            <w:pPr>
              <w:pStyle w:val="Cell"/>
            </w:pPr>
            <w:proofErr w:type="spellStart"/>
            <w:r>
              <w:t>Reális</w:t>
            </w:r>
            <w:proofErr w:type="spellEnd"/>
            <w:r>
              <w:t xml:space="preserve"> </w:t>
            </w:r>
            <w:proofErr w:type="spellStart"/>
            <w:r>
              <w:t>gondolkodás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B1F0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3219F" w14:textId="31E05BBF" w:rsidR="00000000" w:rsidRDefault="0020311E">
            <w:pPr>
              <w:pStyle w:val="QFGrade"/>
            </w:pPr>
          </w:p>
        </w:tc>
      </w:tr>
      <w:tr w:rsidR="00000000" w14:paraId="0A4C7CD5" w14:textId="77777777" w:rsidTr="00874A44">
        <w:trPr>
          <w:divId w:val="20883345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2C49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C8A6E" w14:textId="77777777" w:rsidR="00000000" w:rsidRDefault="0020311E">
            <w:pPr>
              <w:pStyle w:val="Cell"/>
            </w:pPr>
            <w:proofErr w:type="spellStart"/>
            <w:r>
              <w:t>Ápolatlan</w:t>
            </w:r>
            <w:proofErr w:type="spellEnd"/>
            <w:r>
              <w:t xml:space="preserve"> </w:t>
            </w:r>
            <w:proofErr w:type="spellStart"/>
            <w:r>
              <w:t>megjelenés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7730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3CD6C" w14:textId="072C7965" w:rsidR="00000000" w:rsidRDefault="0020311E">
            <w:pPr>
              <w:pStyle w:val="QFGrade"/>
            </w:pPr>
          </w:p>
        </w:tc>
      </w:tr>
      <w:tr w:rsidR="00000000" w14:paraId="05AA0926" w14:textId="77777777" w:rsidTr="00874A44">
        <w:trPr>
          <w:divId w:val="20883345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DADA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AC072" w14:textId="77777777" w:rsidR="00000000" w:rsidRDefault="0020311E">
            <w:pPr>
              <w:pStyle w:val="Cell"/>
            </w:pPr>
            <w:proofErr w:type="spellStart"/>
            <w:r>
              <w:t>Stresszre</w:t>
            </w:r>
            <w:proofErr w:type="spellEnd"/>
            <w:r>
              <w:t xml:space="preserve"> </w:t>
            </w:r>
            <w:proofErr w:type="spellStart"/>
            <w:r>
              <w:t>való</w:t>
            </w:r>
            <w:proofErr w:type="spellEnd"/>
            <w:r>
              <w:t xml:space="preserve"> </w:t>
            </w:r>
            <w:proofErr w:type="spellStart"/>
            <w:r>
              <w:t>hajlam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5AFC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54162" w14:textId="5039C459" w:rsidR="00000000" w:rsidRDefault="0020311E">
            <w:pPr>
              <w:pStyle w:val="QFGrade"/>
            </w:pPr>
          </w:p>
        </w:tc>
      </w:tr>
      <w:tr w:rsidR="00000000" w14:paraId="409C9D7B" w14:textId="77777777" w:rsidTr="00874A44">
        <w:trPr>
          <w:divId w:val="20883345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DB84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3E5A4" w14:textId="77777777" w:rsidR="00000000" w:rsidRDefault="0020311E">
            <w:pPr>
              <w:pStyle w:val="Cell"/>
            </w:pPr>
            <w:proofErr w:type="spellStart"/>
            <w:r>
              <w:t>Konfliktuskezelés</w:t>
            </w:r>
            <w:proofErr w:type="spellEnd"/>
            <w:r>
              <w:t xml:space="preserve"> </w:t>
            </w:r>
            <w:proofErr w:type="spellStart"/>
            <w:r>
              <w:t>hiánya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C0F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064ED" w14:textId="532E6E10" w:rsidR="00000000" w:rsidRDefault="0020311E">
            <w:pPr>
              <w:pStyle w:val="QFGrade"/>
            </w:pPr>
          </w:p>
        </w:tc>
      </w:tr>
      <w:tr w:rsidR="00000000" w14:paraId="6D2B96BB" w14:textId="77777777">
        <w:trPr>
          <w:divId w:val="20883345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2592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3862A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EADE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377E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28D2B9A" w14:textId="77777777">
        <w:trPr>
          <w:divId w:val="20883345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27E8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C6E16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81D8E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2A91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721206F" w14:textId="77777777">
        <w:trPr>
          <w:divId w:val="20883345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E636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91416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43F2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66BC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A71ADB3" w14:textId="77777777">
        <w:trPr>
          <w:divId w:val="20883345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62CA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D0573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6D86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7E5A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21982FA" w14:textId="77777777">
        <w:trPr>
          <w:divId w:val="20883345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A62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4F94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9D50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F505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80FC2FA" w14:textId="77777777">
        <w:trPr>
          <w:divId w:val="20883345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2903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2FD7F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CC7A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827E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B42E644" w14:textId="77777777">
        <w:trPr>
          <w:divId w:val="208833458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7C68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86E2E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7B0A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0DD9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9161068" w14:textId="77777777">
        <w:trPr>
          <w:divId w:val="208833458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89FD0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7B1A1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7E8031FB" w14:textId="77777777" w:rsidR="00000000" w:rsidRDefault="0020311E">
      <w:r>
        <w:t> </w:t>
      </w:r>
    </w:p>
    <w:p w14:paraId="170A5FF9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Magyarország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hivatalos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pénzneme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5A81B59" w14:textId="77777777">
        <w:trPr>
          <w:divId w:val="65294727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09B9E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Magyarország</w:t>
            </w:r>
            <w:proofErr w:type="spellEnd"/>
            <w:r>
              <w:t xml:space="preserve"> </w:t>
            </w:r>
            <w:proofErr w:type="spellStart"/>
            <w:r>
              <w:t>hivatalos</w:t>
            </w:r>
            <w:proofErr w:type="spellEnd"/>
            <w:r>
              <w:t xml:space="preserve"> </w:t>
            </w:r>
            <w:proofErr w:type="spellStart"/>
            <w:r>
              <w:t>pénzneme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EACCE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7728672" w14:textId="77777777">
        <w:trPr>
          <w:divId w:val="65294727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E0E3B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4D2A9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6914DCB6" w14:textId="77777777">
        <w:trPr>
          <w:divId w:val="65294727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C905E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B2E87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194BC29" w14:textId="77777777">
        <w:trPr>
          <w:divId w:val="65294727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43311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8042A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7716A9D1" w14:textId="77777777">
        <w:trPr>
          <w:divId w:val="65294727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694D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BAB48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49FFBE31" w14:textId="77777777">
        <w:trPr>
          <w:divId w:val="65294727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DADC3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FEEF9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FC57309" w14:textId="77777777">
        <w:trPr>
          <w:divId w:val="652947276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041AD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48EEC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BBDFD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46CFA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5CBE775" w14:textId="77777777" w:rsidTr="00874A44">
        <w:trPr>
          <w:divId w:val="65294727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AED4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E4BF6" w14:textId="77777777" w:rsidR="00000000" w:rsidRDefault="0020311E">
            <w:pPr>
              <w:pStyle w:val="Cell"/>
            </w:pPr>
            <w:r>
              <w:t>Font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4DD8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46B7A" w14:textId="37412C96" w:rsidR="00000000" w:rsidRDefault="0020311E">
            <w:pPr>
              <w:pStyle w:val="QFGrade"/>
            </w:pPr>
          </w:p>
        </w:tc>
      </w:tr>
      <w:tr w:rsidR="00000000" w14:paraId="6271AD60" w14:textId="77777777" w:rsidTr="00874A44">
        <w:trPr>
          <w:divId w:val="65294727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B5FE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F192" w14:textId="77777777" w:rsidR="00000000" w:rsidRDefault="0020311E">
            <w:pPr>
              <w:pStyle w:val="Cell"/>
            </w:pPr>
            <w:r>
              <w:t>Forint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F4C2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92D0A" w14:textId="5A5848FD" w:rsidR="00000000" w:rsidRDefault="0020311E">
            <w:pPr>
              <w:pStyle w:val="QFGrade"/>
            </w:pPr>
          </w:p>
        </w:tc>
      </w:tr>
      <w:tr w:rsidR="00000000" w14:paraId="4BC34576" w14:textId="77777777" w:rsidTr="00874A44">
        <w:trPr>
          <w:divId w:val="65294727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5266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E250" w14:textId="77777777" w:rsidR="00000000" w:rsidRDefault="0020311E">
            <w:pPr>
              <w:pStyle w:val="Cell"/>
            </w:pPr>
            <w:r>
              <w:t>Rubel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9F22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C7D64" w14:textId="07F4EB3A" w:rsidR="00000000" w:rsidRDefault="0020311E">
            <w:pPr>
              <w:pStyle w:val="QFGrade"/>
            </w:pPr>
          </w:p>
        </w:tc>
      </w:tr>
      <w:tr w:rsidR="00000000" w14:paraId="7F48F7F3" w14:textId="77777777" w:rsidTr="00874A44">
        <w:trPr>
          <w:divId w:val="65294727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C9B6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3A374" w14:textId="77777777" w:rsidR="00000000" w:rsidRDefault="0020311E">
            <w:pPr>
              <w:pStyle w:val="Cell"/>
            </w:pPr>
            <w:r>
              <w:t>Frank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2607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BD8CD" w14:textId="59F0D753" w:rsidR="00000000" w:rsidRDefault="0020311E">
            <w:pPr>
              <w:pStyle w:val="QFGrade"/>
            </w:pPr>
          </w:p>
        </w:tc>
      </w:tr>
      <w:tr w:rsidR="00000000" w14:paraId="635B8944" w14:textId="77777777">
        <w:trPr>
          <w:divId w:val="65294727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D306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75E8C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30D5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4367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9224738" w14:textId="77777777">
        <w:trPr>
          <w:divId w:val="65294727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DDB8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C47A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D4E83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A01C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ACFFFB0" w14:textId="77777777">
        <w:trPr>
          <w:divId w:val="65294727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2FDB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C5589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A2C8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A327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52BC6CC" w14:textId="77777777">
        <w:trPr>
          <w:divId w:val="65294727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0DCB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FB018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3663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B34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CE17D5E" w14:textId="77777777">
        <w:trPr>
          <w:divId w:val="65294727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63A5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88787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405CE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F9FC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5522EF2" w14:textId="77777777">
        <w:trPr>
          <w:divId w:val="65294727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3648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45FAA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6E7AE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2DFD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2D3C194" w14:textId="77777777">
        <w:trPr>
          <w:divId w:val="65294727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FCCB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D30F2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B6AB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8B34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2AA065B" w14:textId="77777777">
        <w:trPr>
          <w:divId w:val="652947276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6298D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4D773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0FC2B803" w14:textId="77777777" w:rsidR="00000000" w:rsidRDefault="0020311E">
      <w:r>
        <w:t> </w:t>
      </w:r>
    </w:p>
    <w:p w14:paraId="3C1A1498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Magyarország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körzethívószáma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8B7980C" w14:textId="77777777">
        <w:trPr>
          <w:divId w:val="155808155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4EC53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Magyarország</w:t>
            </w:r>
            <w:proofErr w:type="spellEnd"/>
            <w:r>
              <w:t xml:space="preserve"> </w:t>
            </w:r>
            <w:proofErr w:type="spellStart"/>
            <w:r>
              <w:t>körzethívószáma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B1594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05C61D1" w14:textId="77777777">
        <w:trPr>
          <w:divId w:val="155808155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0D08F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DF3BD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4A5D8D40" w14:textId="77777777">
        <w:trPr>
          <w:divId w:val="155808155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165B2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71E2E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6B8227BA" w14:textId="77777777">
        <w:trPr>
          <w:divId w:val="155808155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0A61F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1ACE1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712BC86" w14:textId="77777777">
        <w:trPr>
          <w:divId w:val="155808155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B0261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72E2A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44B2385C" w14:textId="77777777">
        <w:trPr>
          <w:divId w:val="155808155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75486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2451C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786669A1" w14:textId="77777777">
        <w:trPr>
          <w:divId w:val="155808155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8FE90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A8553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7EAC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D44D5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64D75174" w14:textId="77777777" w:rsidTr="00874A44">
        <w:trPr>
          <w:divId w:val="15580815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F45E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A08BB" w14:textId="77777777" w:rsidR="00000000" w:rsidRDefault="0020311E">
            <w:pPr>
              <w:pStyle w:val="Cell"/>
            </w:pPr>
            <w:r>
              <w:t>36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DEF4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0A499" w14:textId="07818165" w:rsidR="00000000" w:rsidRDefault="0020311E">
            <w:pPr>
              <w:pStyle w:val="QFGrade"/>
            </w:pPr>
          </w:p>
        </w:tc>
      </w:tr>
      <w:tr w:rsidR="00000000" w14:paraId="5226256E" w14:textId="77777777" w:rsidTr="00874A44">
        <w:trPr>
          <w:divId w:val="15580815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CC11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D37" w14:textId="77777777" w:rsidR="00000000" w:rsidRDefault="0020311E">
            <w:pPr>
              <w:pStyle w:val="Cell"/>
            </w:pPr>
            <w:r>
              <w:t>30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CB9B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E81CA" w14:textId="0E4DA4EF" w:rsidR="00000000" w:rsidRDefault="0020311E">
            <w:pPr>
              <w:pStyle w:val="QFGrade"/>
            </w:pPr>
          </w:p>
        </w:tc>
      </w:tr>
      <w:tr w:rsidR="00000000" w14:paraId="49D2E7AF" w14:textId="77777777" w:rsidTr="00874A44">
        <w:trPr>
          <w:divId w:val="15580815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6E15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F0A5E" w14:textId="77777777" w:rsidR="00000000" w:rsidRDefault="0020311E">
            <w:pPr>
              <w:pStyle w:val="Cell"/>
            </w:pPr>
            <w:r>
              <w:t>20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D6A2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D2D62" w14:textId="53BD22DD" w:rsidR="00000000" w:rsidRDefault="0020311E">
            <w:pPr>
              <w:pStyle w:val="QFGrade"/>
            </w:pPr>
          </w:p>
        </w:tc>
      </w:tr>
      <w:tr w:rsidR="00000000" w14:paraId="79A6DF11" w14:textId="77777777" w:rsidTr="00874A44">
        <w:trPr>
          <w:divId w:val="15580815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F11A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5B8F1" w14:textId="77777777" w:rsidR="00000000" w:rsidRDefault="0020311E">
            <w:pPr>
              <w:pStyle w:val="Cell"/>
            </w:pPr>
            <w:r>
              <w:t>70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4DE0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587C8" w14:textId="19EF616A" w:rsidR="00000000" w:rsidRDefault="0020311E">
            <w:pPr>
              <w:pStyle w:val="QFGrade"/>
            </w:pPr>
          </w:p>
        </w:tc>
      </w:tr>
      <w:tr w:rsidR="00000000" w14:paraId="468214D1" w14:textId="77777777">
        <w:trPr>
          <w:divId w:val="15580815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8801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6E85E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D3B3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5510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24EE3DA" w14:textId="77777777">
        <w:trPr>
          <w:divId w:val="15580815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5744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9FC1D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9D335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569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0F233E8" w14:textId="77777777">
        <w:trPr>
          <w:divId w:val="15580815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80BD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B3BA7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C5BDF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D4A8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0B7F41E" w14:textId="77777777">
        <w:trPr>
          <w:divId w:val="15580815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E0AB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F1575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6FBB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2E5D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DF555F2" w14:textId="77777777">
        <w:trPr>
          <w:divId w:val="15580815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D17A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0A20D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5C4C1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A1FD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97DE9B5" w14:textId="77777777">
        <w:trPr>
          <w:divId w:val="15580815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F1E1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18DCD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D59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35C0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65F156F" w14:textId="77777777">
        <w:trPr>
          <w:divId w:val="155808155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B9FF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3BC90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5BC4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3B83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B1F407E" w14:textId="77777777">
        <w:trPr>
          <w:divId w:val="155808155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61C0B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E87E0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68F9EA61" w14:textId="77777777" w:rsidR="00000000" w:rsidRDefault="0020311E">
      <w:r>
        <w:t> </w:t>
      </w:r>
    </w:p>
    <w:p w14:paraId="56A17C74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minősül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háztartási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kisgépnek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62C99441" w14:textId="77777777">
        <w:trPr>
          <w:divId w:val="12260700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05997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minősül</w:t>
            </w:r>
            <w:proofErr w:type="spellEnd"/>
            <w:r>
              <w:t xml:space="preserve"> </w:t>
            </w:r>
            <w:proofErr w:type="spellStart"/>
            <w:r>
              <w:t>háztartási</w:t>
            </w:r>
            <w:proofErr w:type="spellEnd"/>
            <w:r>
              <w:t xml:space="preserve"> </w:t>
            </w:r>
            <w:proofErr w:type="spellStart"/>
            <w:r>
              <w:t>kisgépnek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9BB77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8645764" w14:textId="77777777">
        <w:trPr>
          <w:divId w:val="12260700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95B26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AC355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DADC3D9" w14:textId="77777777">
        <w:trPr>
          <w:divId w:val="12260700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9640D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46EC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2483E164" w14:textId="77777777">
        <w:trPr>
          <w:divId w:val="12260700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F15D4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5301F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E6DE228" w14:textId="77777777">
        <w:trPr>
          <w:divId w:val="12260700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A81C8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1C84B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58862FD0" w14:textId="77777777">
        <w:trPr>
          <w:divId w:val="12260700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C437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947D9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7D44792" w14:textId="77777777">
        <w:trPr>
          <w:divId w:val="122607008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5328E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12BF5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1C96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58461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25ADC9E" w14:textId="77777777" w:rsidTr="00874A44">
        <w:trPr>
          <w:divId w:val="1226070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A66B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31035" w14:textId="77777777" w:rsidR="00000000" w:rsidRDefault="0020311E">
            <w:pPr>
              <w:pStyle w:val="Cell"/>
            </w:pPr>
            <w:proofErr w:type="spellStart"/>
            <w:r>
              <w:t>Robotgép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1B52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00C75" w14:textId="0F78CCEB" w:rsidR="00000000" w:rsidRDefault="0020311E">
            <w:pPr>
              <w:pStyle w:val="QFGrade"/>
            </w:pPr>
          </w:p>
        </w:tc>
      </w:tr>
      <w:tr w:rsidR="00000000" w14:paraId="485862AD" w14:textId="77777777" w:rsidTr="00874A44">
        <w:trPr>
          <w:divId w:val="1226070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E536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213CC" w14:textId="77777777" w:rsidR="00000000" w:rsidRDefault="0020311E">
            <w:pPr>
              <w:pStyle w:val="Cell"/>
            </w:pPr>
            <w:proofErr w:type="spellStart"/>
            <w:r>
              <w:t>Hűtőgép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E453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2FD9D" w14:textId="285A09B2" w:rsidR="00000000" w:rsidRDefault="0020311E">
            <w:pPr>
              <w:pStyle w:val="QFGrade"/>
            </w:pPr>
          </w:p>
        </w:tc>
      </w:tr>
      <w:tr w:rsidR="00000000" w14:paraId="6343D3B5" w14:textId="77777777" w:rsidTr="00874A44">
        <w:trPr>
          <w:divId w:val="1226070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E5D3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BD78E" w14:textId="77777777" w:rsidR="00000000" w:rsidRDefault="0020311E">
            <w:pPr>
              <w:pStyle w:val="Cell"/>
            </w:pPr>
            <w:proofErr w:type="spellStart"/>
            <w:r>
              <w:t>Mosógép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9601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84CB6" w14:textId="2132BF97" w:rsidR="00000000" w:rsidRDefault="0020311E">
            <w:pPr>
              <w:pStyle w:val="QFGrade"/>
            </w:pPr>
          </w:p>
        </w:tc>
      </w:tr>
      <w:tr w:rsidR="00000000" w14:paraId="1D3FBC2A" w14:textId="77777777" w:rsidTr="00874A44">
        <w:trPr>
          <w:divId w:val="1226070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DAEA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32093" w14:textId="77777777" w:rsidR="00000000" w:rsidRDefault="0020311E">
            <w:pPr>
              <w:pStyle w:val="Cell"/>
            </w:pPr>
            <w:r>
              <w:t>Laptop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9FA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B04B1" w14:textId="32ECDA19" w:rsidR="00000000" w:rsidRDefault="0020311E">
            <w:pPr>
              <w:pStyle w:val="QFGrade"/>
            </w:pPr>
          </w:p>
        </w:tc>
      </w:tr>
      <w:tr w:rsidR="00000000" w14:paraId="25E22846" w14:textId="77777777">
        <w:trPr>
          <w:divId w:val="1226070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642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85421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03F6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DC60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3631782" w14:textId="77777777">
        <w:trPr>
          <w:divId w:val="1226070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FCE5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B88F7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24FC2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B23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DD08E15" w14:textId="77777777">
        <w:trPr>
          <w:divId w:val="1226070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9ACE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B9347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DF7D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8CB6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54ED903" w14:textId="77777777">
        <w:trPr>
          <w:divId w:val="1226070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776A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0836C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E7F0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C239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03848E1" w14:textId="77777777">
        <w:trPr>
          <w:divId w:val="1226070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80A8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9A17B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4D8DC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015F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1750190" w14:textId="77777777">
        <w:trPr>
          <w:divId w:val="1226070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09B8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B884B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8A7EC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EDA2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40E15EA" w14:textId="77777777">
        <w:trPr>
          <w:divId w:val="1226070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9A5B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62980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3082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D060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B6960E6" w14:textId="77777777">
        <w:trPr>
          <w:divId w:val="122607008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B7FDB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EA33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4B71E23" w14:textId="77777777" w:rsidR="00000000" w:rsidRDefault="0020311E">
      <w:r>
        <w:t> </w:t>
      </w:r>
    </w:p>
    <w:p w14:paraId="100C029A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minősül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szolgáltatásnak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2E6B0F53" w14:textId="77777777">
        <w:trPr>
          <w:divId w:val="81776759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C9846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minősül</w:t>
            </w:r>
            <w:proofErr w:type="spellEnd"/>
            <w:r>
              <w:t xml:space="preserve"> </w:t>
            </w:r>
            <w:proofErr w:type="spellStart"/>
            <w:r>
              <w:t>szolgáltatásnak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A9676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9F8CC74" w14:textId="77777777">
        <w:trPr>
          <w:divId w:val="81776759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7B08D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D0369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2C1511AF" w14:textId="77777777">
        <w:trPr>
          <w:divId w:val="81776759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85AE7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424CF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E9FEDBB" w14:textId="77777777">
        <w:trPr>
          <w:divId w:val="81776759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44369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AEF02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FAFE378" w14:textId="77777777">
        <w:trPr>
          <w:divId w:val="81776759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D5C7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931FE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5351593E" w14:textId="77777777">
        <w:trPr>
          <w:divId w:val="81776759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658B8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67AC9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B186A9B" w14:textId="77777777">
        <w:trPr>
          <w:divId w:val="817767598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992C3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02A9E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FB8E6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55707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1B3C412D" w14:textId="77777777" w:rsidTr="00874A44">
        <w:trPr>
          <w:divId w:val="81776759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E859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7BE0F" w14:textId="77777777" w:rsidR="00000000" w:rsidRDefault="0020311E">
            <w:pPr>
              <w:pStyle w:val="Cell"/>
            </w:pPr>
            <w:proofErr w:type="spellStart"/>
            <w:r>
              <w:t>Autókölcsönzés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14E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49D88" w14:textId="4377CD8B" w:rsidR="00000000" w:rsidRDefault="0020311E">
            <w:pPr>
              <w:pStyle w:val="QFGrade"/>
            </w:pPr>
          </w:p>
        </w:tc>
      </w:tr>
      <w:tr w:rsidR="00000000" w14:paraId="1FB6B02B" w14:textId="77777777" w:rsidTr="00874A44">
        <w:trPr>
          <w:divId w:val="81776759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D1BD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2AFD3" w14:textId="77777777" w:rsidR="00000000" w:rsidRDefault="0020311E">
            <w:pPr>
              <w:pStyle w:val="Cell"/>
            </w:pPr>
            <w:proofErr w:type="spellStart"/>
            <w:r>
              <w:t>Tej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FF08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AE101" w14:textId="66152CE1" w:rsidR="00000000" w:rsidRDefault="0020311E">
            <w:pPr>
              <w:pStyle w:val="QFGrade"/>
            </w:pPr>
          </w:p>
        </w:tc>
      </w:tr>
      <w:tr w:rsidR="00000000" w14:paraId="0451D46E" w14:textId="77777777" w:rsidTr="00874A44">
        <w:trPr>
          <w:divId w:val="81776759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11C1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E85BA" w14:textId="77777777" w:rsidR="00000000" w:rsidRDefault="0020311E">
            <w:pPr>
              <w:pStyle w:val="Cell"/>
            </w:pPr>
            <w:proofErr w:type="spellStart"/>
            <w:r>
              <w:t>Hús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D0A5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24FF3" w14:textId="55679658" w:rsidR="00000000" w:rsidRDefault="0020311E">
            <w:pPr>
              <w:pStyle w:val="QFGrade"/>
            </w:pPr>
          </w:p>
        </w:tc>
      </w:tr>
      <w:tr w:rsidR="00000000" w14:paraId="3228C219" w14:textId="77777777" w:rsidTr="00874A44">
        <w:trPr>
          <w:divId w:val="81776759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F277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9360D" w14:textId="77777777" w:rsidR="00000000" w:rsidRDefault="0020311E">
            <w:pPr>
              <w:pStyle w:val="Cell"/>
            </w:pPr>
            <w:proofErr w:type="spellStart"/>
            <w:r>
              <w:t>Kenyér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B714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69C58" w14:textId="01FF894F" w:rsidR="00000000" w:rsidRDefault="0020311E">
            <w:pPr>
              <w:pStyle w:val="QFGrade"/>
            </w:pPr>
          </w:p>
        </w:tc>
      </w:tr>
      <w:tr w:rsidR="00000000" w14:paraId="35C5264C" w14:textId="77777777">
        <w:trPr>
          <w:divId w:val="81776759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B02A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F579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2E1E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0FE3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CB65EC0" w14:textId="77777777">
        <w:trPr>
          <w:divId w:val="81776759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B12C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CBFC7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5FA74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600B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DBA3A2A" w14:textId="77777777">
        <w:trPr>
          <w:divId w:val="81776759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D9F4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5259C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0CD4E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0F81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5A47F84" w14:textId="77777777">
        <w:trPr>
          <w:divId w:val="81776759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60C8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D536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F529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0E3E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DAC0655" w14:textId="77777777">
        <w:trPr>
          <w:divId w:val="81776759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CE04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5621A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17CD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079C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0F6FC4C" w14:textId="77777777">
        <w:trPr>
          <w:divId w:val="81776759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BB24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37855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C183C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AC15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7112999" w14:textId="77777777">
        <w:trPr>
          <w:divId w:val="81776759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9A81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2EC01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4995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D4C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6468341" w14:textId="77777777">
        <w:trPr>
          <w:divId w:val="817767598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5B231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1D2F2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A261952" w14:textId="77777777" w:rsidR="00000000" w:rsidRDefault="0020311E">
      <w:r>
        <w:t> </w:t>
      </w:r>
    </w:p>
    <w:p w14:paraId="02A64E49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nem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készpénzkímélő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fizetési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mód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183C059" w14:textId="77777777">
        <w:trPr>
          <w:divId w:val="84189275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604C9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készpénzkímélő</w:t>
            </w:r>
            <w:proofErr w:type="spellEnd"/>
            <w:r>
              <w:t xml:space="preserve"> </w:t>
            </w:r>
            <w:proofErr w:type="spellStart"/>
            <w:r>
              <w:t>fizetési</w:t>
            </w:r>
            <w:proofErr w:type="spellEnd"/>
            <w:r>
              <w:t xml:space="preserve"> </w:t>
            </w:r>
            <w:proofErr w:type="spellStart"/>
            <w:r>
              <w:t>mód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26AB1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1AA77ADC" w14:textId="77777777">
        <w:trPr>
          <w:divId w:val="84189275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6EB14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52273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096D81B" w14:textId="77777777">
        <w:trPr>
          <w:divId w:val="84189275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0FEAC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6E187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41BF14F" w14:textId="77777777">
        <w:trPr>
          <w:divId w:val="84189275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D320A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5863E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47D56329" w14:textId="77777777">
        <w:trPr>
          <w:divId w:val="84189275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5360B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735BD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441231E" w14:textId="77777777">
        <w:trPr>
          <w:divId w:val="84189275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9EB04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9F177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5D353B4" w14:textId="77777777">
        <w:trPr>
          <w:divId w:val="841892754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D1B48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C437F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6044E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FF268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095A22AD" w14:textId="77777777" w:rsidTr="00874A44">
        <w:trPr>
          <w:divId w:val="8418927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EE4A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6A05B" w14:textId="77777777" w:rsidR="00000000" w:rsidRDefault="0020311E">
            <w:pPr>
              <w:pStyle w:val="Cell"/>
            </w:pPr>
            <w:proofErr w:type="spellStart"/>
            <w:r>
              <w:t>Csekk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273A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CFC5B" w14:textId="43435F49" w:rsidR="00000000" w:rsidRDefault="0020311E">
            <w:pPr>
              <w:pStyle w:val="QFGrade"/>
            </w:pPr>
          </w:p>
        </w:tc>
      </w:tr>
      <w:tr w:rsidR="00000000" w14:paraId="5FFD01C0" w14:textId="77777777" w:rsidTr="00874A44">
        <w:trPr>
          <w:divId w:val="8418927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104B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FA1D8" w14:textId="77777777" w:rsidR="00000000" w:rsidRDefault="0020311E">
            <w:pPr>
              <w:pStyle w:val="Cell"/>
            </w:pPr>
            <w:proofErr w:type="spellStart"/>
            <w:r>
              <w:t>Hitelkártya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0DDD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B8369" w14:textId="0AAB4738" w:rsidR="00000000" w:rsidRDefault="0020311E">
            <w:pPr>
              <w:pStyle w:val="QFGrade"/>
            </w:pPr>
          </w:p>
        </w:tc>
      </w:tr>
      <w:tr w:rsidR="00000000" w14:paraId="0892DD70" w14:textId="77777777" w:rsidTr="00874A44">
        <w:trPr>
          <w:divId w:val="8418927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8FBD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23FD3" w14:textId="77777777" w:rsidR="00000000" w:rsidRDefault="0020311E">
            <w:pPr>
              <w:pStyle w:val="Cell"/>
            </w:pP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köteg</w:t>
            </w:r>
            <w:proofErr w:type="spellEnd"/>
            <w:r>
              <w:t xml:space="preserve"> 20.000-es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7378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A0086" w14:textId="67D7F5B3" w:rsidR="00000000" w:rsidRDefault="0020311E">
            <w:pPr>
              <w:pStyle w:val="QFGrade"/>
            </w:pPr>
          </w:p>
        </w:tc>
      </w:tr>
      <w:tr w:rsidR="00000000" w14:paraId="1CDEDB78" w14:textId="77777777" w:rsidTr="00874A44">
        <w:trPr>
          <w:divId w:val="8418927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5D37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EB53A" w14:textId="77777777" w:rsidR="00000000" w:rsidRDefault="0020311E">
            <w:pPr>
              <w:pStyle w:val="Cell"/>
            </w:pPr>
            <w:proofErr w:type="spellStart"/>
            <w:r>
              <w:t>Utalványok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B5DF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0BC26" w14:textId="62F9C35E" w:rsidR="00000000" w:rsidRDefault="0020311E">
            <w:pPr>
              <w:pStyle w:val="QFGrade"/>
            </w:pPr>
          </w:p>
        </w:tc>
      </w:tr>
      <w:tr w:rsidR="00000000" w14:paraId="218C18FD" w14:textId="77777777">
        <w:trPr>
          <w:divId w:val="8418927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6400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2C6DA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3542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0A73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D8EEF33" w14:textId="77777777">
        <w:trPr>
          <w:divId w:val="8418927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6F5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61BE4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8CCC6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4A4B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6BCE1BF" w14:textId="77777777">
        <w:trPr>
          <w:divId w:val="8418927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B235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86439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DCD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8E60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058E290" w14:textId="77777777">
        <w:trPr>
          <w:divId w:val="8418927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D428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D8B89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EC87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DFBF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0D4F448" w14:textId="77777777">
        <w:trPr>
          <w:divId w:val="8418927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89D6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6D1C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2B771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4560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594919E" w14:textId="77777777">
        <w:trPr>
          <w:divId w:val="8418927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C284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EA03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85F56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E55F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433A1AD" w14:textId="77777777">
        <w:trPr>
          <w:divId w:val="84189275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3066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8A8FB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774A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42CB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178E479" w14:textId="77777777">
        <w:trPr>
          <w:divId w:val="841892754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E2ABC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A53AC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65E1BA84" w14:textId="77777777" w:rsidR="00000000" w:rsidRDefault="0020311E">
      <w:r>
        <w:t> </w:t>
      </w:r>
    </w:p>
    <w:p w14:paraId="1FBD3B83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 </w:t>
      </w:r>
      <w:proofErr w:type="spellStart"/>
      <w:r>
        <w:rPr>
          <w:rFonts w:eastAsia="Times New Roman"/>
        </w:rPr>
        <w:t>vezérli</w:t>
      </w:r>
      <w:proofErr w:type="spellEnd"/>
      <w:r>
        <w:rPr>
          <w:rFonts w:eastAsia="Times New Roman"/>
        </w:rPr>
        <w:t xml:space="preserve"> a for-profit </w:t>
      </w:r>
      <w:proofErr w:type="spellStart"/>
      <w:r>
        <w:rPr>
          <w:rFonts w:eastAsia="Times New Roman"/>
        </w:rPr>
        <w:t>vállalkozót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4D5B1B73" w14:textId="77777777">
        <w:trPr>
          <w:divId w:val="15133258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0D719" w14:textId="77777777" w:rsidR="00000000" w:rsidRDefault="0020311E">
            <w:pPr>
              <w:pStyle w:val="Cell"/>
            </w:pPr>
            <w:r>
              <w:t xml:space="preserve">Mi </w:t>
            </w:r>
            <w:proofErr w:type="spellStart"/>
            <w:r>
              <w:t>vezérli</w:t>
            </w:r>
            <w:proofErr w:type="spellEnd"/>
            <w:r>
              <w:t xml:space="preserve"> a for-profit </w:t>
            </w:r>
            <w:proofErr w:type="spellStart"/>
            <w:r>
              <w:t>vállalkozót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8B0FF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13256FB" w14:textId="77777777">
        <w:trPr>
          <w:divId w:val="15133258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B6F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CE74E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36A96BEA" w14:textId="77777777">
        <w:trPr>
          <w:divId w:val="15133258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FA523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1444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688A95B0" w14:textId="77777777">
        <w:trPr>
          <w:divId w:val="15133258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DC98D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9DC05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2D68D2A" w14:textId="77777777">
        <w:trPr>
          <w:divId w:val="15133258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D741B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BEA40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9F9799C" w14:textId="77777777">
        <w:trPr>
          <w:divId w:val="15133258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25E07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D6E1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624BEF88" w14:textId="77777777">
        <w:trPr>
          <w:divId w:val="151332588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B49E3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E58BE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F2B3D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AC889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6DD476FC" w14:textId="77777777" w:rsidTr="00874A44">
        <w:trPr>
          <w:divId w:val="15133258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1245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5268" w14:textId="77777777" w:rsidR="00000000" w:rsidRDefault="0020311E">
            <w:pPr>
              <w:pStyle w:val="Cell"/>
            </w:pPr>
            <w:proofErr w:type="spellStart"/>
            <w:r>
              <w:t>Jövedelemszerzés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2451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126A6" w14:textId="22C8EA35" w:rsidR="00000000" w:rsidRDefault="0020311E">
            <w:pPr>
              <w:pStyle w:val="QFGrade"/>
            </w:pPr>
          </w:p>
        </w:tc>
      </w:tr>
      <w:tr w:rsidR="00000000" w14:paraId="4D11A1E3" w14:textId="77777777" w:rsidTr="00874A44">
        <w:trPr>
          <w:divId w:val="15133258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582B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50A0A" w14:textId="77777777" w:rsidR="00000000" w:rsidRDefault="0020311E">
            <w:pPr>
              <w:pStyle w:val="Cell"/>
            </w:pPr>
            <w:proofErr w:type="spellStart"/>
            <w:r>
              <w:t>Utazás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EEDC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41A4B" w14:textId="10CDACCD" w:rsidR="00000000" w:rsidRDefault="0020311E">
            <w:pPr>
              <w:pStyle w:val="QFGrade"/>
            </w:pPr>
          </w:p>
        </w:tc>
      </w:tr>
      <w:tr w:rsidR="00000000" w14:paraId="76708867" w14:textId="77777777" w:rsidTr="00874A44">
        <w:trPr>
          <w:divId w:val="15133258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57D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356F6" w14:textId="77777777" w:rsidR="00000000" w:rsidRDefault="0020311E">
            <w:pPr>
              <w:pStyle w:val="Cell"/>
            </w:pPr>
            <w:proofErr w:type="spellStart"/>
            <w:r>
              <w:t>Jótékonyság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BCC2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38ACB" w14:textId="3D6AFB21" w:rsidR="00000000" w:rsidRDefault="0020311E">
            <w:pPr>
              <w:pStyle w:val="QFGrade"/>
            </w:pPr>
          </w:p>
        </w:tc>
      </w:tr>
      <w:tr w:rsidR="00000000" w14:paraId="6C687BE4" w14:textId="77777777" w:rsidTr="00874A44">
        <w:trPr>
          <w:divId w:val="15133258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DBE8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2CBC2" w14:textId="77777777" w:rsidR="00000000" w:rsidRDefault="0020311E">
            <w:pPr>
              <w:pStyle w:val="Cell"/>
            </w:pPr>
            <w:proofErr w:type="spellStart"/>
            <w:r>
              <w:t>Korlátlan</w:t>
            </w:r>
            <w:proofErr w:type="spellEnd"/>
            <w:r>
              <w:t xml:space="preserve"> </w:t>
            </w:r>
            <w:proofErr w:type="spellStart"/>
            <w:r>
              <w:t>tévénézés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FAA5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6B5C8" w14:textId="4C3105D7" w:rsidR="00000000" w:rsidRDefault="0020311E">
            <w:pPr>
              <w:pStyle w:val="QFGrade"/>
            </w:pPr>
          </w:p>
        </w:tc>
      </w:tr>
      <w:tr w:rsidR="00000000" w14:paraId="61910C03" w14:textId="77777777">
        <w:trPr>
          <w:divId w:val="15133258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5C98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1D31A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C852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D1AF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64424DF" w14:textId="77777777">
        <w:trPr>
          <w:divId w:val="15133258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6C07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1B87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6C769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CD7E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684ADE9" w14:textId="77777777">
        <w:trPr>
          <w:divId w:val="15133258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31F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497FC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794C9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3AEC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3221CB2" w14:textId="77777777">
        <w:trPr>
          <w:divId w:val="15133258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07E2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4E5C7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FD8F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23A4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83ECF4D" w14:textId="77777777">
        <w:trPr>
          <w:divId w:val="15133258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391F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448AA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4839E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A006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8DCA283" w14:textId="77777777">
        <w:trPr>
          <w:divId w:val="15133258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3B34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1CA18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2B4CA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E7A7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2DD56BD" w14:textId="77777777">
        <w:trPr>
          <w:divId w:val="15133258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3446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4ABFE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6F11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AB8B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D3CCBE3" w14:textId="77777777">
        <w:trPr>
          <w:divId w:val="151332588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8014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F5CED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70668A7F" w14:textId="77777777" w:rsidR="00000000" w:rsidRDefault="0020311E">
      <w:r>
        <w:t> </w:t>
      </w:r>
    </w:p>
    <w:p w14:paraId="28DC0B78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Miért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érdemes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előfizetni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egy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szolgáltatásra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CB85DA7" w14:textId="77777777">
        <w:trPr>
          <w:divId w:val="175415614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0D2A3" w14:textId="77777777" w:rsidR="00000000" w:rsidRDefault="0020311E">
            <w:pPr>
              <w:pStyle w:val="Cell"/>
            </w:pPr>
            <w:proofErr w:type="spellStart"/>
            <w:r>
              <w:t>Miért</w:t>
            </w:r>
            <w:proofErr w:type="spellEnd"/>
            <w:r>
              <w:t xml:space="preserve"> </w:t>
            </w:r>
            <w:proofErr w:type="spellStart"/>
            <w:r>
              <w:t>érdemes</w:t>
            </w:r>
            <w:proofErr w:type="spellEnd"/>
            <w:r>
              <w:t xml:space="preserve"> </w:t>
            </w:r>
            <w:proofErr w:type="spellStart"/>
            <w:r>
              <w:t>előfizetni</w:t>
            </w:r>
            <w:proofErr w:type="spellEnd"/>
            <w:r>
              <w:t xml:space="preserve">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szolgáltatásra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D7B1A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11EDDE04" w14:textId="77777777">
        <w:trPr>
          <w:divId w:val="175415614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94E8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3577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2F5F7B16" w14:textId="77777777">
        <w:trPr>
          <w:divId w:val="175415614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AF360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7A55C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1EF34DA" w14:textId="77777777">
        <w:trPr>
          <w:divId w:val="175415614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1CB76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7137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77E0F18" w14:textId="77777777">
        <w:trPr>
          <w:divId w:val="175415614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B824A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045C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15C4CFF6" w14:textId="77777777">
        <w:trPr>
          <w:divId w:val="175415614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5F09D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C6D95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B25A55F" w14:textId="77777777">
        <w:trPr>
          <w:divId w:val="1754156148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ADA3F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38079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476C7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D7B72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E88074A" w14:textId="77777777" w:rsidTr="00874A44">
        <w:trPr>
          <w:divId w:val="175415614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08F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41686" w14:textId="77777777" w:rsidR="00000000" w:rsidRDefault="0020311E">
            <w:pPr>
              <w:pStyle w:val="Cell"/>
            </w:pPr>
            <w:proofErr w:type="spellStart"/>
            <w:r>
              <w:t>Több</w:t>
            </w:r>
            <w:proofErr w:type="spellEnd"/>
            <w:r>
              <w:t xml:space="preserve"> </w:t>
            </w:r>
            <w:proofErr w:type="spellStart"/>
            <w:r>
              <w:t>lehetőséget</w:t>
            </w:r>
            <w:proofErr w:type="spellEnd"/>
            <w:r>
              <w:t xml:space="preserve"> </w:t>
            </w:r>
            <w:proofErr w:type="spellStart"/>
            <w:r>
              <w:t>kapunk</w:t>
            </w:r>
            <w:proofErr w:type="spellEnd"/>
            <w:r>
              <w:t xml:space="preserve"> </w:t>
            </w:r>
            <w:proofErr w:type="spellStart"/>
            <w:r>
              <w:t>vele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0DE2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694D1" w14:textId="0FB9F5AE" w:rsidR="00000000" w:rsidRDefault="0020311E">
            <w:pPr>
              <w:pStyle w:val="QFGrade"/>
            </w:pPr>
          </w:p>
        </w:tc>
      </w:tr>
      <w:tr w:rsidR="00000000" w14:paraId="448FC573" w14:textId="77777777" w:rsidTr="00874A44">
        <w:trPr>
          <w:divId w:val="175415614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C9B5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0434D" w14:textId="77777777" w:rsidR="00000000" w:rsidRDefault="0020311E">
            <w:pPr>
              <w:pStyle w:val="Cell"/>
            </w:pPr>
            <w:proofErr w:type="spellStart"/>
            <w:r>
              <w:t>Mert</w:t>
            </w:r>
            <w:proofErr w:type="spellEnd"/>
            <w:r>
              <w:t xml:space="preserve"> </w:t>
            </w:r>
            <w:proofErr w:type="spellStart"/>
            <w:r>
              <w:t>kevesebbe</w:t>
            </w:r>
            <w:proofErr w:type="spellEnd"/>
            <w:r>
              <w:t xml:space="preserve"> </w:t>
            </w:r>
            <w:proofErr w:type="spellStart"/>
            <w:r>
              <w:t>kerül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elő</w:t>
            </w:r>
            <w:r>
              <w:t>fizetett</w:t>
            </w:r>
            <w:proofErr w:type="spellEnd"/>
            <w:r>
              <w:t xml:space="preserve"> </w:t>
            </w:r>
            <w:proofErr w:type="spellStart"/>
            <w:r>
              <w:t>szolgáltatás</w:t>
            </w:r>
            <w:proofErr w:type="spellEnd"/>
            <w:r>
              <w:t xml:space="preserve"> </w:t>
            </w:r>
            <w:proofErr w:type="spellStart"/>
            <w:r>
              <w:t>együtt</w:t>
            </w:r>
            <w:proofErr w:type="spellEnd"/>
            <w:r>
              <w:t xml:space="preserve">, </w:t>
            </w:r>
            <w:proofErr w:type="spellStart"/>
            <w:r>
              <w:t>mintha</w:t>
            </w:r>
            <w:proofErr w:type="spellEnd"/>
            <w:r>
              <w:t xml:space="preserve"> </w:t>
            </w:r>
            <w:proofErr w:type="spellStart"/>
            <w:r>
              <w:t>darabonként</w:t>
            </w:r>
            <w:proofErr w:type="spellEnd"/>
            <w:r>
              <w:t xml:space="preserve"> </w:t>
            </w:r>
            <w:proofErr w:type="spellStart"/>
            <w:r>
              <w:t>vesszük</w:t>
            </w:r>
            <w:proofErr w:type="spellEnd"/>
            <w:r>
              <w:t xml:space="preserve"> meg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2D3F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B63C8" w14:textId="6C12CF41" w:rsidR="00000000" w:rsidRDefault="0020311E">
            <w:pPr>
              <w:pStyle w:val="QFGrade"/>
            </w:pPr>
          </w:p>
        </w:tc>
      </w:tr>
      <w:tr w:rsidR="00000000" w14:paraId="5C32A6A1" w14:textId="77777777" w:rsidTr="00874A44">
        <w:trPr>
          <w:divId w:val="175415614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A5C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32E7E" w14:textId="77777777" w:rsidR="00000000" w:rsidRDefault="0020311E">
            <w:pPr>
              <w:pStyle w:val="Cell"/>
            </w:pPr>
            <w:proofErr w:type="spellStart"/>
            <w:r>
              <w:t>Ajándékok</w:t>
            </w:r>
            <w:proofErr w:type="spellEnd"/>
            <w:r>
              <w:t xml:space="preserve"> </w:t>
            </w:r>
            <w:proofErr w:type="spellStart"/>
            <w:r>
              <w:t>járnak</w:t>
            </w:r>
            <w:proofErr w:type="spellEnd"/>
            <w:r>
              <w:t xml:space="preserve"> </w:t>
            </w:r>
            <w:proofErr w:type="spellStart"/>
            <w:r>
              <w:t>jutalmul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B782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C7A74" w14:textId="28A5CF8D" w:rsidR="00000000" w:rsidRDefault="0020311E">
            <w:pPr>
              <w:pStyle w:val="QFGrade"/>
            </w:pPr>
          </w:p>
        </w:tc>
      </w:tr>
      <w:tr w:rsidR="00000000" w14:paraId="1F73B699" w14:textId="77777777" w:rsidTr="00874A44">
        <w:trPr>
          <w:divId w:val="175415614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5D4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B6BFB" w14:textId="77777777" w:rsidR="00000000" w:rsidRDefault="0020311E">
            <w:pPr>
              <w:pStyle w:val="Cell"/>
            </w:pPr>
            <w:proofErr w:type="spellStart"/>
            <w:r>
              <w:t>Több</w:t>
            </w:r>
            <w:proofErr w:type="spellEnd"/>
            <w:r>
              <w:t xml:space="preserve"> </w:t>
            </w:r>
            <w:proofErr w:type="spellStart"/>
            <w:r>
              <w:t>pénzt</w:t>
            </w:r>
            <w:proofErr w:type="spellEnd"/>
            <w:r>
              <w:t xml:space="preserve"> </w:t>
            </w:r>
            <w:proofErr w:type="spellStart"/>
            <w:r>
              <w:t>költhetünk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A2C3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EFE05" w14:textId="7C180D17" w:rsidR="00000000" w:rsidRDefault="0020311E">
            <w:pPr>
              <w:pStyle w:val="QFGrade"/>
            </w:pPr>
          </w:p>
        </w:tc>
      </w:tr>
      <w:tr w:rsidR="00000000" w14:paraId="452A2ACE" w14:textId="77777777">
        <w:trPr>
          <w:divId w:val="175415614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0C89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B83B3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82AC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78A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A4BF787" w14:textId="77777777">
        <w:trPr>
          <w:divId w:val="175415614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90B0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83454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C43DE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4952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C6F2F9A" w14:textId="77777777">
        <w:trPr>
          <w:divId w:val="175415614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3CC8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98899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A023D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4C1E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B220827" w14:textId="77777777">
        <w:trPr>
          <w:divId w:val="175415614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216D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20AAB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02B8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3633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7F4A2C0" w14:textId="77777777">
        <w:trPr>
          <w:divId w:val="175415614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F8B7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6697D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9B3A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064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B82C36D" w14:textId="77777777">
        <w:trPr>
          <w:divId w:val="175415614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44D0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B147A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D627C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2AE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84EFEB8" w14:textId="77777777">
        <w:trPr>
          <w:divId w:val="175415614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FE87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60797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E12A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E98F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689FD89" w14:textId="77777777">
        <w:trPr>
          <w:divId w:val="1754156148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E9B4D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8DD98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6D07193" w14:textId="77777777" w:rsidR="00000000" w:rsidRDefault="0020311E">
      <w:r>
        <w:t> </w:t>
      </w:r>
    </w:p>
    <w:p w14:paraId="25A1D12C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Miért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fontos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piackutatás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egy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vállalkozás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indulása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előtt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59E7C423" w14:textId="77777777">
        <w:trPr>
          <w:divId w:val="134004328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24460" w14:textId="77777777" w:rsidR="00000000" w:rsidRDefault="0020311E">
            <w:pPr>
              <w:pStyle w:val="Cell"/>
            </w:pPr>
            <w:proofErr w:type="spellStart"/>
            <w:r>
              <w:t>Miért</w:t>
            </w:r>
            <w:proofErr w:type="spellEnd"/>
            <w:r>
              <w:t xml:space="preserve"> </w:t>
            </w:r>
            <w:proofErr w:type="spellStart"/>
            <w:r>
              <w:t>fontos</w:t>
            </w:r>
            <w:proofErr w:type="spellEnd"/>
            <w:r>
              <w:t xml:space="preserve"> a </w:t>
            </w:r>
            <w:proofErr w:type="spellStart"/>
            <w:r>
              <w:t>piackutatás</w:t>
            </w:r>
            <w:proofErr w:type="spellEnd"/>
            <w:r>
              <w:t xml:space="preserve">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vállalkozás</w:t>
            </w:r>
            <w:proofErr w:type="spellEnd"/>
            <w:r>
              <w:t xml:space="preserve"> </w:t>
            </w:r>
            <w:proofErr w:type="spellStart"/>
            <w:r>
              <w:t>indulása</w:t>
            </w:r>
            <w:proofErr w:type="spellEnd"/>
            <w:r>
              <w:t xml:space="preserve"> </w:t>
            </w:r>
            <w:proofErr w:type="spellStart"/>
            <w:r>
              <w:t>előtt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E3FA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0CF87060" w14:textId="77777777">
        <w:trPr>
          <w:divId w:val="134004328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C5625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1A4B5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3AC907E" w14:textId="77777777">
        <w:trPr>
          <w:divId w:val="134004328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BC454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79FDC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17F9FDB" w14:textId="77777777">
        <w:trPr>
          <w:divId w:val="134004328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FF5E2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8BD35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482A061" w14:textId="77777777">
        <w:trPr>
          <w:divId w:val="134004328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442F0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8DBBC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FCD7BB2" w14:textId="77777777">
        <w:trPr>
          <w:divId w:val="134004328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F5DFD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587F4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51E60D50" w14:textId="77777777">
        <w:trPr>
          <w:divId w:val="1340043287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F569F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EE73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A7FB4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1F2A3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3C34888C" w14:textId="77777777" w:rsidTr="00874A44">
        <w:trPr>
          <w:divId w:val="13400432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9957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71904" w14:textId="77777777" w:rsidR="00000000" w:rsidRDefault="0020311E">
            <w:pPr>
              <w:pStyle w:val="Cell"/>
            </w:pPr>
            <w:proofErr w:type="spellStart"/>
            <w:r>
              <w:t>Annak</w:t>
            </w:r>
            <w:proofErr w:type="spellEnd"/>
            <w:r>
              <w:t xml:space="preserve"> </w:t>
            </w:r>
            <w:proofErr w:type="spellStart"/>
            <w:r>
              <w:t>felmérésére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van-e </w:t>
            </w:r>
            <w:proofErr w:type="spellStart"/>
            <w:r>
              <w:t>kereslet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adott</w:t>
            </w:r>
            <w:proofErr w:type="spellEnd"/>
            <w:r>
              <w:t xml:space="preserve"> </w:t>
            </w:r>
            <w:proofErr w:type="spellStart"/>
            <w:r>
              <w:t>szolgáltatásra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7B02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DBDBB" w14:textId="41BB2663" w:rsidR="00000000" w:rsidRDefault="0020311E">
            <w:pPr>
              <w:pStyle w:val="QFGrade"/>
            </w:pPr>
          </w:p>
        </w:tc>
      </w:tr>
      <w:tr w:rsidR="00000000" w14:paraId="11D14A96" w14:textId="77777777" w:rsidTr="00874A44">
        <w:trPr>
          <w:divId w:val="13400432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745F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4E0AB" w14:textId="77777777" w:rsidR="00000000" w:rsidRDefault="0020311E">
            <w:pPr>
              <w:pStyle w:val="Cell"/>
            </w:pPr>
            <w:proofErr w:type="spellStart"/>
            <w:r>
              <w:t>Annak</w:t>
            </w:r>
            <w:proofErr w:type="spellEnd"/>
            <w:r>
              <w:t xml:space="preserve"> </w:t>
            </w:r>
            <w:proofErr w:type="spellStart"/>
            <w:r>
              <w:t>felmérése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van-e </w:t>
            </w:r>
            <w:proofErr w:type="spellStart"/>
            <w:r>
              <w:t>már</w:t>
            </w:r>
            <w:proofErr w:type="spellEnd"/>
            <w:r>
              <w:t xml:space="preserve"> </w:t>
            </w:r>
            <w:proofErr w:type="spellStart"/>
            <w:r>
              <w:t>olyan</w:t>
            </w:r>
            <w:proofErr w:type="spellEnd"/>
            <w:r>
              <w:t xml:space="preserve"> </w:t>
            </w:r>
            <w:proofErr w:type="spellStart"/>
            <w:r>
              <w:t>termék</w:t>
            </w:r>
            <w:proofErr w:type="spellEnd"/>
            <w:r>
              <w:t xml:space="preserve"> a </w:t>
            </w:r>
            <w:proofErr w:type="spellStart"/>
            <w:r>
              <w:t>piacon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BA6D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D1C3D" w14:textId="43BC87B2" w:rsidR="00000000" w:rsidRDefault="0020311E">
            <w:pPr>
              <w:pStyle w:val="QFGrade"/>
            </w:pPr>
          </w:p>
        </w:tc>
      </w:tr>
      <w:tr w:rsidR="00000000" w14:paraId="3D126E2E" w14:textId="77777777" w:rsidTr="00874A44">
        <w:trPr>
          <w:divId w:val="13400432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71F6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C941F" w14:textId="77777777" w:rsidR="00000000" w:rsidRDefault="0020311E">
            <w:pPr>
              <w:pStyle w:val="Cell"/>
            </w:pPr>
            <w:proofErr w:type="spellStart"/>
            <w:r>
              <w:t>Annak</w:t>
            </w:r>
            <w:proofErr w:type="spellEnd"/>
            <w:r>
              <w:t xml:space="preserve"> </w:t>
            </w:r>
            <w:proofErr w:type="spellStart"/>
            <w:r>
              <w:t>felmérése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</w:t>
            </w:r>
            <w:proofErr w:type="spellStart"/>
            <w:r>
              <w:t>vannak</w:t>
            </w:r>
            <w:proofErr w:type="spellEnd"/>
            <w:r>
              <w:t xml:space="preserve">-e </w:t>
            </w:r>
            <w:proofErr w:type="spellStart"/>
            <w:r>
              <w:t>fogyasztók</w:t>
            </w:r>
            <w:proofErr w:type="spellEnd"/>
            <w:r>
              <w:t xml:space="preserve"> a </w:t>
            </w:r>
            <w:proofErr w:type="spellStart"/>
            <w:r>
              <w:t>piacon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B641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AD538" w14:textId="32AE8870" w:rsidR="00000000" w:rsidRDefault="0020311E">
            <w:pPr>
              <w:pStyle w:val="QFGrade"/>
            </w:pPr>
          </w:p>
        </w:tc>
      </w:tr>
      <w:tr w:rsidR="00000000" w14:paraId="4032F912" w14:textId="77777777" w:rsidTr="00874A44">
        <w:trPr>
          <w:divId w:val="13400432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9B45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7B749" w14:textId="77777777" w:rsidR="00000000" w:rsidRDefault="0020311E">
            <w:pPr>
              <w:pStyle w:val="Cell"/>
            </w:pPr>
            <w:proofErr w:type="spellStart"/>
            <w:r>
              <w:t>Annak</w:t>
            </w:r>
            <w:proofErr w:type="spellEnd"/>
            <w:r>
              <w:t xml:space="preserve"> </w:t>
            </w:r>
            <w:proofErr w:type="spellStart"/>
            <w:r>
              <w:t>felmérése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van-e </w:t>
            </w:r>
            <w:proofErr w:type="spellStart"/>
            <w:r>
              <w:t>egyáltalán</w:t>
            </w:r>
            <w:proofErr w:type="spellEnd"/>
            <w:r>
              <w:t xml:space="preserve"> </w:t>
            </w:r>
            <w:proofErr w:type="spellStart"/>
            <w:r>
              <w:t>piac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F2AE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DF9BF" w14:textId="6CB5032E" w:rsidR="00000000" w:rsidRDefault="0020311E">
            <w:pPr>
              <w:pStyle w:val="QFGrade"/>
            </w:pPr>
          </w:p>
        </w:tc>
      </w:tr>
      <w:tr w:rsidR="00000000" w14:paraId="50FC7A9E" w14:textId="77777777">
        <w:trPr>
          <w:divId w:val="13400432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A0E1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C61EE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5907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34CF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18C0570" w14:textId="77777777">
        <w:trPr>
          <w:divId w:val="13400432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8E5F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B74D8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E782E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56FB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3A49031" w14:textId="77777777">
        <w:trPr>
          <w:divId w:val="13400432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995D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65890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03EA9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0DBF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D9649ED" w14:textId="77777777">
        <w:trPr>
          <w:divId w:val="13400432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C775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C73F7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9BFB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BD7E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31E418C" w14:textId="77777777">
        <w:trPr>
          <w:divId w:val="13400432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EEBD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AF379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B244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C726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6F0904F" w14:textId="77777777">
        <w:trPr>
          <w:divId w:val="13400432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5670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F8410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A3CF1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0CF6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72375B9" w14:textId="77777777">
        <w:trPr>
          <w:divId w:val="13400432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CF8E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54CFF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AA6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199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EFCE892" w14:textId="77777777">
        <w:trPr>
          <w:divId w:val="1340043287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8244E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5A5F7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772FBFC" w14:textId="77777777" w:rsidR="00000000" w:rsidRDefault="0020311E">
      <w:r>
        <w:t> </w:t>
      </w:r>
    </w:p>
    <w:p w14:paraId="5139CF4F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Miért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fizetnek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bérpótlékot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2E34C971" w14:textId="77777777">
        <w:trPr>
          <w:divId w:val="99368460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2DE98" w14:textId="77777777" w:rsidR="00000000" w:rsidRDefault="0020311E">
            <w:pPr>
              <w:pStyle w:val="Cell"/>
            </w:pPr>
            <w:proofErr w:type="spellStart"/>
            <w:r>
              <w:t>Miért</w:t>
            </w:r>
            <w:proofErr w:type="spellEnd"/>
            <w:r>
              <w:t xml:space="preserve"> </w:t>
            </w:r>
            <w:proofErr w:type="spellStart"/>
            <w:r>
              <w:t>fizetnek</w:t>
            </w:r>
            <w:proofErr w:type="spellEnd"/>
            <w:r>
              <w:t xml:space="preserve"> </w:t>
            </w:r>
            <w:proofErr w:type="spellStart"/>
            <w:r>
              <w:t>bérpótlékot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23F58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67932C3B" w14:textId="77777777">
        <w:trPr>
          <w:divId w:val="99368460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0CFEA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2904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2F9155D7" w14:textId="77777777">
        <w:trPr>
          <w:divId w:val="99368460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4D2F7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E070C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0413CE5" w14:textId="77777777">
        <w:trPr>
          <w:divId w:val="99368460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6E3F5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41974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1DBAB1E8" w14:textId="77777777">
        <w:trPr>
          <w:divId w:val="99368460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A2185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49667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DEF6619" w14:textId="77777777">
        <w:trPr>
          <w:divId w:val="99368460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7C582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0D6DB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63C09108" w14:textId="77777777">
        <w:trPr>
          <w:divId w:val="99368460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CC56A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E68EC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BF169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3484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065EF147" w14:textId="77777777" w:rsidTr="00874A44">
        <w:trPr>
          <w:divId w:val="9936846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8BB1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E63BB" w14:textId="77777777" w:rsidR="00000000" w:rsidRDefault="0020311E">
            <w:pPr>
              <w:pStyle w:val="Cell"/>
            </w:pPr>
            <w:proofErr w:type="spellStart"/>
            <w:r>
              <w:t>Nincs</w:t>
            </w:r>
            <w:proofErr w:type="spellEnd"/>
            <w:r>
              <w:t xml:space="preserve"> </w:t>
            </w:r>
            <w:proofErr w:type="spellStart"/>
            <w:r>
              <w:t>ilyen</w:t>
            </w:r>
            <w:proofErr w:type="spellEnd"/>
            <w:r>
              <w:t xml:space="preserve"> </w:t>
            </w:r>
            <w:proofErr w:type="spellStart"/>
            <w:r>
              <w:t>kifejezés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D8D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0B7FC" w14:textId="7747FB63" w:rsidR="00000000" w:rsidRDefault="0020311E">
            <w:pPr>
              <w:pStyle w:val="QFGrade"/>
            </w:pPr>
          </w:p>
        </w:tc>
      </w:tr>
      <w:tr w:rsidR="00000000" w14:paraId="2F13CF7F" w14:textId="77777777" w:rsidTr="00874A44">
        <w:trPr>
          <w:divId w:val="9936846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AE32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8DEAD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munkavállaló</w:t>
            </w:r>
            <w:proofErr w:type="spellEnd"/>
            <w:r>
              <w:t xml:space="preserve"> </w:t>
            </w:r>
            <w:proofErr w:type="spellStart"/>
            <w:r>
              <w:t>megkárosításáért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383B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FE5E9" w14:textId="1F83F296" w:rsidR="00000000" w:rsidRDefault="0020311E">
            <w:pPr>
              <w:pStyle w:val="QFGrade"/>
            </w:pPr>
          </w:p>
        </w:tc>
      </w:tr>
      <w:tr w:rsidR="00000000" w14:paraId="0EDEC73D" w14:textId="77777777" w:rsidTr="00874A44">
        <w:trPr>
          <w:divId w:val="9936846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C094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D20AB" w14:textId="77777777" w:rsidR="00000000" w:rsidRDefault="0020311E">
            <w:pPr>
              <w:pStyle w:val="Cell"/>
            </w:pPr>
            <w:proofErr w:type="spellStart"/>
            <w:r>
              <w:t>Elvégzett</w:t>
            </w:r>
            <w:proofErr w:type="spellEnd"/>
            <w:r>
              <w:t xml:space="preserve"> </w:t>
            </w:r>
            <w:proofErr w:type="spellStart"/>
            <w:r>
              <w:t>teljesítmény</w:t>
            </w:r>
            <w:proofErr w:type="spellEnd"/>
            <w:r>
              <w:t xml:space="preserve">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ledolgozott</w:t>
            </w:r>
            <w:proofErr w:type="spellEnd"/>
            <w:r>
              <w:t xml:space="preserve"> </w:t>
            </w:r>
            <w:proofErr w:type="spellStart"/>
            <w:r>
              <w:t>idő</w:t>
            </w:r>
            <w:proofErr w:type="spellEnd"/>
            <w:r>
              <w:t xml:space="preserve"> </w:t>
            </w:r>
            <w:proofErr w:type="spellStart"/>
            <w:r>
              <w:t>után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B103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A14DB" w14:textId="23FE3471" w:rsidR="00000000" w:rsidRDefault="0020311E">
            <w:pPr>
              <w:pStyle w:val="QFGrade"/>
            </w:pPr>
          </w:p>
        </w:tc>
      </w:tr>
      <w:tr w:rsidR="00000000" w14:paraId="60C668A8" w14:textId="77777777" w:rsidTr="00874A44">
        <w:trPr>
          <w:divId w:val="9936846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E330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91C90" w14:textId="77777777" w:rsidR="00000000" w:rsidRDefault="0020311E">
            <w:pPr>
              <w:pStyle w:val="Cell"/>
            </w:pPr>
            <w:proofErr w:type="spellStart"/>
            <w:r>
              <w:t>Munkaközi</w:t>
            </w:r>
            <w:proofErr w:type="spellEnd"/>
            <w:r>
              <w:t xml:space="preserve"> </w:t>
            </w:r>
            <w:proofErr w:type="spellStart"/>
            <w:r>
              <w:t>szünetekért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9ABE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4DD31" w14:textId="6A2EA59F" w:rsidR="00000000" w:rsidRDefault="0020311E">
            <w:pPr>
              <w:pStyle w:val="QFGrade"/>
            </w:pPr>
          </w:p>
        </w:tc>
      </w:tr>
      <w:tr w:rsidR="00000000" w14:paraId="56C5355C" w14:textId="77777777">
        <w:trPr>
          <w:divId w:val="9936846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9D64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EA5E2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E902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C820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A18159D" w14:textId="77777777">
        <w:trPr>
          <w:divId w:val="9936846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CFD0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52535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12649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6BC0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89B0D08" w14:textId="77777777">
        <w:trPr>
          <w:divId w:val="9936846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1DD0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87FAD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6E38C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4213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7694526" w14:textId="77777777">
        <w:trPr>
          <w:divId w:val="9936846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F9B6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9EB20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E1E9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94DC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6D8E247" w14:textId="77777777">
        <w:trPr>
          <w:divId w:val="9936846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EA0B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770A0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8B18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F1DD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471EDF9" w14:textId="77777777">
        <w:trPr>
          <w:divId w:val="9936846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D8C7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2A6CB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5935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3138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EA4043D" w14:textId="77777777">
        <w:trPr>
          <w:divId w:val="99368460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35CE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0A00D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8F62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8286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C8C709F" w14:textId="77777777">
        <w:trPr>
          <w:divId w:val="99368460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370CC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B3DBD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42C9725B" w14:textId="77777777" w:rsidR="00000000" w:rsidRDefault="0020311E">
      <w:r>
        <w:t> </w:t>
      </w:r>
    </w:p>
    <w:p w14:paraId="4534EACB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Mikor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jelenthet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csődöt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egy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gazdasági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társaság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47ABB8A3" w14:textId="77777777">
        <w:trPr>
          <w:divId w:val="183711257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05081" w14:textId="77777777" w:rsidR="00000000" w:rsidRDefault="0020311E">
            <w:pPr>
              <w:pStyle w:val="Cell"/>
            </w:pPr>
            <w:proofErr w:type="spellStart"/>
            <w:r>
              <w:t>Mikor</w:t>
            </w:r>
            <w:proofErr w:type="spellEnd"/>
            <w:r>
              <w:t xml:space="preserve"> </w:t>
            </w:r>
            <w:proofErr w:type="spellStart"/>
            <w:r>
              <w:t>jelenthet</w:t>
            </w:r>
            <w:proofErr w:type="spellEnd"/>
            <w:r>
              <w:t xml:space="preserve"> </w:t>
            </w:r>
            <w:proofErr w:type="spellStart"/>
            <w:r>
              <w:t>cső</w:t>
            </w:r>
            <w:r>
              <w:t>döt</w:t>
            </w:r>
            <w:proofErr w:type="spellEnd"/>
            <w:r>
              <w:t xml:space="preserve">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gazdasági</w:t>
            </w:r>
            <w:proofErr w:type="spellEnd"/>
            <w:r>
              <w:t xml:space="preserve"> </w:t>
            </w:r>
            <w:proofErr w:type="spellStart"/>
            <w:r>
              <w:t>társaság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D27C6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274D7CBD" w14:textId="77777777">
        <w:trPr>
          <w:divId w:val="183711257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719A9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03711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79132BB3" w14:textId="77777777">
        <w:trPr>
          <w:divId w:val="183711257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73846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6B890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C495ABB" w14:textId="77777777">
        <w:trPr>
          <w:divId w:val="183711257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0657D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2692B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047C31B" w14:textId="77777777">
        <w:trPr>
          <w:divId w:val="183711257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A960C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B033B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22B455C" w14:textId="77777777">
        <w:trPr>
          <w:divId w:val="183711257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4A006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BEF62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2290670" w14:textId="77777777">
        <w:trPr>
          <w:divId w:val="1837112571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0D48E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72845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0D35B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9204E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633C89D" w14:textId="77777777" w:rsidTr="00874A44">
        <w:trPr>
          <w:divId w:val="18371125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8AFB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9955D" w14:textId="77777777" w:rsidR="00000000" w:rsidRDefault="0020311E">
            <w:pPr>
              <w:pStyle w:val="Cell"/>
            </w:pPr>
            <w:r>
              <w:t xml:space="preserve">Ha </w:t>
            </w:r>
            <w:proofErr w:type="spellStart"/>
            <w:r>
              <w:t>túlkínálat</w:t>
            </w:r>
            <w:proofErr w:type="spellEnd"/>
            <w:r>
              <w:t xml:space="preserve"> van a </w:t>
            </w:r>
            <w:proofErr w:type="spellStart"/>
            <w:r>
              <w:t>piacon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3DCD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BE598" w14:textId="1A94A50C" w:rsidR="00000000" w:rsidRDefault="0020311E">
            <w:pPr>
              <w:pStyle w:val="QFGrade"/>
            </w:pPr>
          </w:p>
        </w:tc>
      </w:tr>
      <w:tr w:rsidR="00000000" w14:paraId="4C7582AE" w14:textId="77777777" w:rsidTr="00874A44">
        <w:trPr>
          <w:divId w:val="18371125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42B6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26F6E" w14:textId="77777777" w:rsidR="00000000" w:rsidRDefault="0020311E">
            <w:pPr>
              <w:pStyle w:val="Cell"/>
            </w:pPr>
            <w:proofErr w:type="spellStart"/>
            <w:r>
              <w:t>Fizetésképtelenség</w:t>
            </w:r>
            <w:proofErr w:type="spellEnd"/>
            <w:r>
              <w:t xml:space="preserve"> </w:t>
            </w:r>
            <w:proofErr w:type="spellStart"/>
            <w:r>
              <w:t>esetén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9945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CD573" w14:textId="538C807F" w:rsidR="00000000" w:rsidRDefault="0020311E">
            <w:pPr>
              <w:pStyle w:val="QFGrade"/>
            </w:pPr>
          </w:p>
        </w:tc>
      </w:tr>
      <w:tr w:rsidR="00000000" w14:paraId="2EEAE137" w14:textId="77777777" w:rsidTr="00874A44">
        <w:trPr>
          <w:divId w:val="18371125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3283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BED54" w14:textId="77777777" w:rsidR="00000000" w:rsidRDefault="0020311E">
            <w:pPr>
              <w:pStyle w:val="Cell"/>
            </w:pPr>
            <w:r>
              <w:t xml:space="preserve">Ha </w:t>
            </w:r>
            <w:proofErr w:type="spellStart"/>
            <w:r>
              <w:t>egyedüli</w:t>
            </w:r>
            <w:proofErr w:type="spellEnd"/>
            <w:r>
              <w:t xml:space="preserve"> </w:t>
            </w:r>
            <w:proofErr w:type="spellStart"/>
            <w:r>
              <w:t>cég</w:t>
            </w:r>
            <w:proofErr w:type="spellEnd"/>
            <w:r>
              <w:t xml:space="preserve"> a </w:t>
            </w:r>
            <w:proofErr w:type="spellStart"/>
            <w:r>
              <w:t>piacon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C6D5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B2A19" w14:textId="502A5862" w:rsidR="00000000" w:rsidRDefault="0020311E">
            <w:pPr>
              <w:pStyle w:val="QFGrade"/>
            </w:pPr>
          </w:p>
        </w:tc>
      </w:tr>
      <w:tr w:rsidR="00000000" w14:paraId="4624BD00" w14:textId="77777777" w:rsidTr="00874A44">
        <w:trPr>
          <w:divId w:val="18371125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ED69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C4ADC" w14:textId="77777777" w:rsidR="00000000" w:rsidRDefault="0020311E">
            <w:pPr>
              <w:pStyle w:val="Cell"/>
            </w:pPr>
            <w:r>
              <w:t xml:space="preserve">Ha </w:t>
            </w:r>
            <w:proofErr w:type="spellStart"/>
            <w:r>
              <w:t>nincsenek</w:t>
            </w:r>
            <w:proofErr w:type="spellEnd"/>
            <w:r>
              <w:t xml:space="preserve"> </w:t>
            </w:r>
            <w:proofErr w:type="spellStart"/>
            <w:r>
              <w:t>gazdasági</w:t>
            </w:r>
            <w:proofErr w:type="spellEnd"/>
            <w:r>
              <w:t xml:space="preserve"> </w:t>
            </w:r>
            <w:proofErr w:type="spellStart"/>
            <w:r>
              <w:t>szereplők</w:t>
            </w:r>
            <w:proofErr w:type="spellEnd"/>
            <w:r>
              <w:t xml:space="preserve"> a </w:t>
            </w:r>
            <w:proofErr w:type="spellStart"/>
            <w:r>
              <w:t>piacon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09D2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8F892" w14:textId="038D960D" w:rsidR="00000000" w:rsidRDefault="0020311E">
            <w:pPr>
              <w:pStyle w:val="QFGrade"/>
            </w:pPr>
          </w:p>
        </w:tc>
      </w:tr>
      <w:tr w:rsidR="00000000" w14:paraId="399A1AA0" w14:textId="77777777">
        <w:trPr>
          <w:divId w:val="18371125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3792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C7477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CA6C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57A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BEFD653" w14:textId="77777777">
        <w:trPr>
          <w:divId w:val="18371125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C431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7AB51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41EF6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4A9B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35A361B" w14:textId="77777777">
        <w:trPr>
          <w:divId w:val="18371125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303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D0780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578AB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F05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870A3FF" w14:textId="77777777">
        <w:trPr>
          <w:divId w:val="18371125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A8C1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E1A5D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635D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CE4C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C08B15B" w14:textId="77777777">
        <w:trPr>
          <w:divId w:val="18371125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025F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DFECE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4D88A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E65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1803AE1" w14:textId="77777777">
        <w:trPr>
          <w:divId w:val="18371125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8E5C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3B51F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8382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F44D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84E4595" w14:textId="77777777">
        <w:trPr>
          <w:divId w:val="183711257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F969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1ECD0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6B11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BA4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D11ABC1" w14:textId="77777777">
        <w:trPr>
          <w:divId w:val="1837112571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02E68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3E59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09F6F9A3" w14:textId="77777777" w:rsidR="00000000" w:rsidRDefault="0020311E">
      <w:r>
        <w:t> </w:t>
      </w:r>
    </w:p>
    <w:p w14:paraId="62D3929E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Milyen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kompetens</w:t>
      </w:r>
      <w:proofErr w:type="spellEnd"/>
      <w:r>
        <w:rPr>
          <w:rFonts w:eastAsia="Times New Roman"/>
        </w:rPr>
        <w:t xml:space="preserve"> ember?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6EB97BF" w14:textId="77777777">
        <w:trPr>
          <w:divId w:val="12478143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C9E46" w14:textId="77777777" w:rsidR="00000000" w:rsidRDefault="0020311E">
            <w:pPr>
              <w:pStyle w:val="Cell"/>
            </w:pPr>
            <w:proofErr w:type="spellStart"/>
            <w:r>
              <w:t>Milyen</w:t>
            </w:r>
            <w:proofErr w:type="spellEnd"/>
            <w:r>
              <w:t xml:space="preserve"> a </w:t>
            </w:r>
            <w:proofErr w:type="spellStart"/>
            <w:r>
              <w:t>kompetens</w:t>
            </w:r>
            <w:proofErr w:type="spellEnd"/>
            <w:r>
              <w:t xml:space="preserve"> ember?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0CC55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6BEB032" w14:textId="77777777">
        <w:trPr>
          <w:divId w:val="12478143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93D14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8CEB4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6E76C4C2" w14:textId="77777777">
        <w:trPr>
          <w:divId w:val="12478143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A6213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17308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3AC0AD85" w14:textId="77777777">
        <w:trPr>
          <w:divId w:val="12478143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731EC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316DB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1CBF75BF" w14:textId="77777777">
        <w:trPr>
          <w:divId w:val="12478143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D989E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49BF2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DB9BBC7" w14:textId="77777777">
        <w:trPr>
          <w:divId w:val="12478143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4EA43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C104A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683BFC72" w14:textId="77777777">
        <w:trPr>
          <w:divId w:val="124781433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5936A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52658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CD9D6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D8E61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015DFF50" w14:textId="77777777" w:rsidTr="00874A44">
        <w:trPr>
          <w:divId w:val="1247814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0A01E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B7EA9" w14:textId="77777777" w:rsidR="00000000" w:rsidRDefault="0020311E">
            <w:pPr>
              <w:pStyle w:val="Cell"/>
            </w:pPr>
            <w:proofErr w:type="spellStart"/>
            <w:r>
              <w:t>Szakmailag</w:t>
            </w:r>
            <w:proofErr w:type="spellEnd"/>
            <w:r>
              <w:t xml:space="preserve"> </w:t>
            </w:r>
            <w:proofErr w:type="spellStart"/>
            <w:r>
              <w:t>hozzáértő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D21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78FA2" w14:textId="69C21A28" w:rsidR="00000000" w:rsidRDefault="0020311E">
            <w:pPr>
              <w:pStyle w:val="QFGrade"/>
            </w:pPr>
          </w:p>
        </w:tc>
      </w:tr>
      <w:tr w:rsidR="00000000" w14:paraId="3DC82399" w14:textId="77777777" w:rsidTr="00874A44">
        <w:trPr>
          <w:divId w:val="1247814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8622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A2D96" w14:textId="77777777" w:rsidR="00000000" w:rsidRDefault="0020311E">
            <w:pPr>
              <w:pStyle w:val="Cell"/>
            </w:pPr>
            <w:proofErr w:type="spellStart"/>
            <w:r>
              <w:t>Közvetlen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3BA6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300F1" w14:textId="56725B87" w:rsidR="00000000" w:rsidRDefault="0020311E">
            <w:pPr>
              <w:pStyle w:val="QFGrade"/>
            </w:pPr>
          </w:p>
        </w:tc>
      </w:tr>
      <w:tr w:rsidR="00000000" w14:paraId="557076C0" w14:textId="77777777" w:rsidTr="00874A44">
        <w:trPr>
          <w:divId w:val="1247814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A7CC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189C1" w14:textId="77777777" w:rsidR="00000000" w:rsidRDefault="0020311E">
            <w:pPr>
              <w:pStyle w:val="Cell"/>
            </w:pPr>
            <w:proofErr w:type="spellStart"/>
            <w:r>
              <w:t>Maximalista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E721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B2F40" w14:textId="7C2E3291" w:rsidR="00000000" w:rsidRDefault="0020311E">
            <w:pPr>
              <w:pStyle w:val="QFGrade"/>
            </w:pPr>
          </w:p>
        </w:tc>
      </w:tr>
      <w:tr w:rsidR="00000000" w14:paraId="5F0E9CF3" w14:textId="77777777" w:rsidTr="00874A44">
        <w:trPr>
          <w:divId w:val="1247814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88F0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9D65" w14:textId="77777777" w:rsidR="00000000" w:rsidRDefault="0020311E">
            <w:pPr>
              <w:pStyle w:val="Cell"/>
            </w:pPr>
            <w:proofErr w:type="spellStart"/>
            <w:r>
              <w:t>Precíz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703F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FA6CB" w14:textId="1356CD6E" w:rsidR="00000000" w:rsidRDefault="0020311E">
            <w:pPr>
              <w:pStyle w:val="QFGrade"/>
            </w:pPr>
          </w:p>
        </w:tc>
      </w:tr>
      <w:tr w:rsidR="00000000" w14:paraId="521F6A2D" w14:textId="77777777">
        <w:trPr>
          <w:divId w:val="1247814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802F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7DFFC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876E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54F4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ED7AB21" w14:textId="77777777">
        <w:trPr>
          <w:divId w:val="1247814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253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5021A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E5A7D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24C5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ED30800" w14:textId="77777777">
        <w:trPr>
          <w:divId w:val="1247814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CDEB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7EDA4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46F0B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4B0E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DC5B32A" w14:textId="77777777">
        <w:trPr>
          <w:divId w:val="1247814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6CB6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6E84B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A5AF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087C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257CBB1" w14:textId="77777777">
        <w:trPr>
          <w:divId w:val="1247814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70BE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F9B5E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83CD1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E55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013A82C" w14:textId="77777777">
        <w:trPr>
          <w:divId w:val="1247814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E08A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F208D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07D17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BBA3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CDC5BB8" w14:textId="77777777">
        <w:trPr>
          <w:divId w:val="12478143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771E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8B308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9222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F3F4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368863D" w14:textId="77777777">
        <w:trPr>
          <w:divId w:val="124781433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76728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D1DAE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BF28675" w14:textId="77777777" w:rsidR="00000000" w:rsidRDefault="0020311E">
      <w:r>
        <w:t> </w:t>
      </w:r>
    </w:p>
    <w:p w14:paraId="021D2E78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Milyen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szerepel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nyugtán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5BE155D5" w14:textId="77777777">
        <w:trPr>
          <w:divId w:val="10551596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C5DA7" w14:textId="77777777" w:rsidR="00000000" w:rsidRDefault="0020311E">
            <w:pPr>
              <w:pStyle w:val="Cell"/>
            </w:pPr>
            <w:proofErr w:type="spellStart"/>
            <w:r>
              <w:t>Milyen</w:t>
            </w:r>
            <w:proofErr w:type="spellEnd"/>
            <w:r>
              <w:t xml:space="preserve"> </w:t>
            </w:r>
            <w:proofErr w:type="spellStart"/>
            <w:r>
              <w:t>adat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szerepel</w:t>
            </w:r>
            <w:proofErr w:type="spellEnd"/>
            <w:r>
              <w:t xml:space="preserve"> a </w:t>
            </w:r>
            <w:proofErr w:type="spellStart"/>
            <w:r>
              <w:t>nyugtán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A205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6C30D41" w14:textId="77777777">
        <w:trPr>
          <w:divId w:val="10551596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6B92C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AC34D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72216661" w14:textId="77777777">
        <w:trPr>
          <w:divId w:val="10551596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05DDE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DCCAA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41774885" w14:textId="77777777">
        <w:trPr>
          <w:divId w:val="10551596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1822A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B4086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45E8C28F" w14:textId="77777777">
        <w:trPr>
          <w:divId w:val="10551596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5E91D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CCC5D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433E50B" w14:textId="77777777">
        <w:trPr>
          <w:divId w:val="10551596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CB953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6E23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17AAC1E" w14:textId="77777777">
        <w:trPr>
          <w:divId w:val="1055159683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6B6E8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A8F0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4E40A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D405A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2BCDE0B" w14:textId="77777777" w:rsidTr="00874A44">
        <w:trPr>
          <w:divId w:val="10551596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9B24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8E3D3" w14:textId="77777777" w:rsidR="00000000" w:rsidRDefault="0020311E">
            <w:pPr>
              <w:pStyle w:val="Cell"/>
            </w:pPr>
            <w:proofErr w:type="spellStart"/>
            <w:r>
              <w:t>Vevő</w:t>
            </w:r>
            <w:proofErr w:type="spellEnd"/>
            <w:r>
              <w:t xml:space="preserve"> neve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8D8B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EADC3" w14:textId="0413A60B" w:rsidR="00000000" w:rsidRDefault="0020311E">
            <w:pPr>
              <w:pStyle w:val="QFGrade"/>
            </w:pPr>
          </w:p>
        </w:tc>
      </w:tr>
      <w:tr w:rsidR="00000000" w14:paraId="18E65C1F" w14:textId="77777777" w:rsidTr="00874A44">
        <w:trPr>
          <w:divId w:val="10551596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F1B6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BC665" w14:textId="77777777" w:rsidR="00000000" w:rsidRDefault="0020311E">
            <w:pPr>
              <w:pStyle w:val="Cell"/>
            </w:pPr>
            <w:proofErr w:type="spellStart"/>
            <w:r>
              <w:t>Cég</w:t>
            </w:r>
            <w:proofErr w:type="spellEnd"/>
            <w:r>
              <w:t xml:space="preserve"> neve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6C11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A9C99" w14:textId="00D5A680" w:rsidR="00000000" w:rsidRDefault="0020311E">
            <w:pPr>
              <w:pStyle w:val="QFGrade"/>
            </w:pPr>
          </w:p>
        </w:tc>
      </w:tr>
      <w:tr w:rsidR="00000000" w14:paraId="12A4D817" w14:textId="77777777" w:rsidTr="00874A44">
        <w:trPr>
          <w:divId w:val="10551596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8D02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44AD" w14:textId="77777777" w:rsidR="00000000" w:rsidRDefault="0020311E">
            <w:pPr>
              <w:pStyle w:val="Cell"/>
            </w:pPr>
            <w:proofErr w:type="spellStart"/>
            <w:r>
              <w:t>Összeg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86DA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35A1C" w14:textId="1F614050" w:rsidR="00000000" w:rsidRDefault="0020311E">
            <w:pPr>
              <w:pStyle w:val="QFGrade"/>
            </w:pPr>
          </w:p>
        </w:tc>
      </w:tr>
      <w:tr w:rsidR="00000000" w14:paraId="6F770539" w14:textId="77777777" w:rsidTr="00874A44">
        <w:trPr>
          <w:divId w:val="10551596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29DC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AE62E" w14:textId="77777777" w:rsidR="00000000" w:rsidRDefault="0020311E">
            <w:pPr>
              <w:pStyle w:val="Cell"/>
            </w:pPr>
            <w:proofErr w:type="spellStart"/>
            <w:r>
              <w:t>Dátum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D503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B688F" w14:textId="70ECFF4C" w:rsidR="00000000" w:rsidRDefault="0020311E">
            <w:pPr>
              <w:pStyle w:val="QFGrade"/>
            </w:pPr>
          </w:p>
        </w:tc>
      </w:tr>
      <w:tr w:rsidR="00000000" w14:paraId="26736169" w14:textId="77777777">
        <w:trPr>
          <w:divId w:val="10551596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03C4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5C1F8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F0DD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2437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F7D427E" w14:textId="77777777">
        <w:trPr>
          <w:divId w:val="10551596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B49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7D3B9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25121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F084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67AF7B5" w14:textId="77777777">
        <w:trPr>
          <w:divId w:val="10551596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CB49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7DB84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D43AD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A0CD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887CB6C" w14:textId="77777777">
        <w:trPr>
          <w:divId w:val="10551596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BAA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ED26A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B115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E32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135FC97" w14:textId="77777777">
        <w:trPr>
          <w:divId w:val="10551596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C4E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6A664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A328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23E8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A3B1E3A" w14:textId="77777777">
        <w:trPr>
          <w:divId w:val="10551596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7F92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D63BF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5A6B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1B86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F61B78B" w14:textId="77777777">
        <w:trPr>
          <w:divId w:val="10551596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391B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A73AD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464E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0B0F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96233D8" w14:textId="77777777">
        <w:trPr>
          <w:divId w:val="1055159683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B11BC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22A7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176B8A69" w14:textId="77777777" w:rsidR="00000000" w:rsidRDefault="0020311E">
      <w:r>
        <w:t> </w:t>
      </w:r>
    </w:p>
    <w:p w14:paraId="13A9A6AE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Milyen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célt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szolgál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motivációs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levél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4B1254D5" w14:textId="77777777">
        <w:trPr>
          <w:divId w:val="9379489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C0E17" w14:textId="77777777" w:rsidR="00000000" w:rsidRDefault="0020311E">
            <w:pPr>
              <w:pStyle w:val="Cell"/>
            </w:pPr>
            <w:proofErr w:type="spellStart"/>
            <w:r>
              <w:t>Milyen</w:t>
            </w:r>
            <w:proofErr w:type="spellEnd"/>
            <w:r>
              <w:t xml:space="preserve"> </w:t>
            </w:r>
            <w:proofErr w:type="spellStart"/>
            <w:r>
              <w:t>célt</w:t>
            </w:r>
            <w:proofErr w:type="spellEnd"/>
            <w:r>
              <w:t xml:space="preserve"> </w:t>
            </w:r>
            <w:proofErr w:type="spellStart"/>
            <w:r>
              <w:t>szolgál</w:t>
            </w:r>
            <w:proofErr w:type="spellEnd"/>
            <w:r>
              <w:t xml:space="preserve"> a </w:t>
            </w:r>
            <w:proofErr w:type="spellStart"/>
            <w:r>
              <w:t>motivációs</w:t>
            </w:r>
            <w:proofErr w:type="spellEnd"/>
            <w:r>
              <w:t xml:space="preserve"> </w:t>
            </w:r>
            <w:proofErr w:type="spellStart"/>
            <w:r>
              <w:t>levél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80FD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9ADFC94" w14:textId="77777777">
        <w:trPr>
          <w:divId w:val="9379489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50F0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6CDB2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28E2C937" w14:textId="77777777">
        <w:trPr>
          <w:divId w:val="9379489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FAE95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446D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5B68241" w14:textId="77777777">
        <w:trPr>
          <w:divId w:val="9379489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E15A1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08261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7839C466" w14:textId="77777777">
        <w:trPr>
          <w:divId w:val="9379489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FC83C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190B8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56AAC7C6" w14:textId="77777777">
        <w:trPr>
          <w:divId w:val="9379489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069ED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C8016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30671F99" w14:textId="77777777">
        <w:trPr>
          <w:divId w:val="9379489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ED377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6295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9CCC3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13E7D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7FC4C1B7" w14:textId="77777777" w:rsidTr="00874A44">
        <w:trPr>
          <w:divId w:val="9379489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3F06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B2FC9" w14:textId="77777777" w:rsidR="00000000" w:rsidRDefault="0020311E">
            <w:pPr>
              <w:pStyle w:val="Cell"/>
            </w:pPr>
            <w:proofErr w:type="spellStart"/>
            <w:r>
              <w:t>Végzettségek</w:t>
            </w:r>
            <w:proofErr w:type="spellEnd"/>
            <w:r>
              <w:t xml:space="preserve"> </w:t>
            </w:r>
            <w:proofErr w:type="spellStart"/>
            <w:r>
              <w:t>bemutatása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4EFB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BF939" w14:textId="4F0B01D4" w:rsidR="00000000" w:rsidRDefault="0020311E">
            <w:pPr>
              <w:pStyle w:val="QFGrade"/>
            </w:pPr>
          </w:p>
        </w:tc>
      </w:tr>
      <w:tr w:rsidR="00000000" w14:paraId="307D0F5E" w14:textId="77777777" w:rsidTr="00874A44">
        <w:trPr>
          <w:divId w:val="9379489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88AA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C2E91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önéletrajz</w:t>
            </w:r>
            <w:proofErr w:type="spellEnd"/>
            <w:r>
              <w:t xml:space="preserve"> </w:t>
            </w:r>
            <w:proofErr w:type="spellStart"/>
            <w:r>
              <w:t>kiegészítése</w:t>
            </w:r>
            <w:proofErr w:type="spellEnd"/>
            <w:r>
              <w:t xml:space="preserve">,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olvasó</w:t>
            </w:r>
            <w:proofErr w:type="spellEnd"/>
            <w:r>
              <w:t xml:space="preserve"> </w:t>
            </w:r>
            <w:proofErr w:type="spellStart"/>
            <w:r>
              <w:t>érdeklődésének</w:t>
            </w:r>
            <w:proofErr w:type="spellEnd"/>
            <w:r>
              <w:t xml:space="preserve"> </w:t>
            </w:r>
            <w:proofErr w:type="spellStart"/>
            <w:r>
              <w:t>felkeltése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33AD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5B6A7" w14:textId="745203F2" w:rsidR="00000000" w:rsidRDefault="0020311E">
            <w:pPr>
              <w:pStyle w:val="QFGrade"/>
            </w:pPr>
          </w:p>
        </w:tc>
      </w:tr>
      <w:tr w:rsidR="00000000" w14:paraId="2C37D94F" w14:textId="77777777" w:rsidTr="00874A44">
        <w:trPr>
          <w:divId w:val="9379489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355C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F6C59" w14:textId="77777777" w:rsidR="00000000" w:rsidRDefault="0020311E">
            <w:pPr>
              <w:pStyle w:val="Cell"/>
            </w:pPr>
            <w:proofErr w:type="spellStart"/>
            <w:r>
              <w:t>Előző</w:t>
            </w:r>
            <w:proofErr w:type="spellEnd"/>
            <w:r>
              <w:t xml:space="preserve"> </w:t>
            </w:r>
            <w:proofErr w:type="spellStart"/>
            <w:r>
              <w:t>munkahelyek</w:t>
            </w:r>
            <w:proofErr w:type="spellEnd"/>
            <w:r>
              <w:t xml:space="preserve"> </w:t>
            </w:r>
            <w:proofErr w:type="spellStart"/>
            <w:r>
              <w:t>bemutatása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C41C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3AEDC" w14:textId="096E4444" w:rsidR="00000000" w:rsidRDefault="0020311E">
            <w:pPr>
              <w:pStyle w:val="QFGrade"/>
            </w:pPr>
          </w:p>
        </w:tc>
      </w:tr>
      <w:tr w:rsidR="00000000" w14:paraId="5317984D" w14:textId="77777777" w:rsidTr="00874A44">
        <w:trPr>
          <w:divId w:val="9379489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865B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227C4" w14:textId="77777777" w:rsidR="00000000" w:rsidRDefault="0020311E">
            <w:pPr>
              <w:pStyle w:val="Cell"/>
            </w:pPr>
            <w:proofErr w:type="spellStart"/>
            <w:r>
              <w:t>Nyilatkozat</w:t>
            </w:r>
            <w:proofErr w:type="spellEnd"/>
            <w:r>
              <w:t xml:space="preserve"> </w:t>
            </w:r>
            <w:proofErr w:type="spellStart"/>
            <w:r>
              <w:t>adatkezelésre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C7CC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B6110" w14:textId="663DA72A" w:rsidR="00000000" w:rsidRDefault="0020311E">
            <w:pPr>
              <w:pStyle w:val="QFGrade"/>
            </w:pPr>
          </w:p>
        </w:tc>
      </w:tr>
      <w:tr w:rsidR="00000000" w14:paraId="058D7017" w14:textId="77777777">
        <w:trPr>
          <w:divId w:val="9379489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A949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458A7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9BDA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EB33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1C33B9A" w14:textId="77777777">
        <w:trPr>
          <w:divId w:val="9379489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1DD8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D30BB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34CDA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815A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E235A84" w14:textId="77777777">
        <w:trPr>
          <w:divId w:val="9379489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2428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049F4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205F6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B6CA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9E60C74" w14:textId="77777777">
        <w:trPr>
          <w:divId w:val="9379489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467B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C0204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63D2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5CC9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1BDAC26" w14:textId="77777777">
        <w:trPr>
          <w:divId w:val="9379489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88B1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CE01A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E0AC1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68A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7993076" w14:textId="77777777">
        <w:trPr>
          <w:divId w:val="9379489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2087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BB531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2EB3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6BC0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0BB21AE" w14:textId="77777777">
        <w:trPr>
          <w:divId w:val="9379489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14B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91922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606F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614D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2F3DC27" w14:textId="77777777">
        <w:trPr>
          <w:divId w:val="9379489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7B6F3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25E99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005187B8" w14:textId="77777777" w:rsidR="00000000" w:rsidRDefault="0020311E">
      <w:r>
        <w:t> </w:t>
      </w:r>
    </w:p>
    <w:p w14:paraId="52D05ADF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Milyen</w:t>
      </w:r>
      <w:proofErr w:type="spellEnd"/>
      <w:r>
        <w:rPr>
          <w:rFonts w:eastAsia="Times New Roman"/>
        </w:rPr>
        <w:t xml:space="preserve"> domain </w:t>
      </w:r>
      <w:proofErr w:type="spellStart"/>
      <w:r>
        <w:rPr>
          <w:rFonts w:eastAsia="Times New Roman"/>
        </w:rPr>
        <w:t>névvel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indítják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Magyarországon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vállalkozásokat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9054B49" w14:textId="77777777">
        <w:trPr>
          <w:divId w:val="12648026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B07FA" w14:textId="77777777" w:rsidR="00000000" w:rsidRDefault="0020311E">
            <w:pPr>
              <w:pStyle w:val="Cell"/>
            </w:pPr>
            <w:proofErr w:type="spellStart"/>
            <w:r>
              <w:t>Milyen</w:t>
            </w:r>
            <w:proofErr w:type="spellEnd"/>
            <w:r>
              <w:t xml:space="preserve"> domain </w:t>
            </w:r>
            <w:proofErr w:type="spellStart"/>
            <w:r>
              <w:t>névvel</w:t>
            </w:r>
            <w:proofErr w:type="spellEnd"/>
            <w:r>
              <w:t xml:space="preserve"> </w:t>
            </w:r>
            <w:proofErr w:type="spellStart"/>
            <w:r>
              <w:t>indítják</w:t>
            </w:r>
            <w:proofErr w:type="spellEnd"/>
            <w:r>
              <w:t xml:space="preserve"> </w:t>
            </w:r>
            <w:proofErr w:type="spellStart"/>
            <w:r>
              <w:t>Magyarországon</w:t>
            </w:r>
            <w:proofErr w:type="spellEnd"/>
            <w:r>
              <w:t xml:space="preserve"> a </w:t>
            </w:r>
            <w:proofErr w:type="spellStart"/>
            <w:r>
              <w:t>vállalkozásokat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DBBAA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E0427D9" w14:textId="77777777">
        <w:trPr>
          <w:divId w:val="12648026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62A40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FC778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B9899D8" w14:textId="77777777">
        <w:trPr>
          <w:divId w:val="12648026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9A731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FEA34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B45B261" w14:textId="77777777">
        <w:trPr>
          <w:divId w:val="12648026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2BBD9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D5F81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66925F1" w14:textId="77777777">
        <w:trPr>
          <w:divId w:val="12648026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8F6E6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4B038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0C426438" w14:textId="77777777">
        <w:trPr>
          <w:divId w:val="126480261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160F9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202CD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4C94BA39" w14:textId="77777777">
        <w:trPr>
          <w:divId w:val="126480261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B617A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77ACF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F29D9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52AB8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C783CD3" w14:textId="77777777" w:rsidTr="00874A44">
        <w:trPr>
          <w:divId w:val="12648026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8ED5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59A70" w14:textId="77777777" w:rsidR="00000000" w:rsidRDefault="0020311E">
            <w:pPr>
              <w:pStyle w:val="Cell"/>
            </w:pPr>
            <w:r>
              <w:t>.hu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29C3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0EEDD" w14:textId="6642D484" w:rsidR="00000000" w:rsidRDefault="0020311E">
            <w:pPr>
              <w:pStyle w:val="QFGrade"/>
            </w:pPr>
          </w:p>
        </w:tc>
      </w:tr>
      <w:tr w:rsidR="00000000" w14:paraId="5CA18731" w14:textId="77777777" w:rsidTr="00874A44">
        <w:trPr>
          <w:divId w:val="12648026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2286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477F2" w14:textId="77777777" w:rsidR="00000000" w:rsidRDefault="0020311E">
            <w:pPr>
              <w:pStyle w:val="Cell"/>
            </w:pPr>
            <w:r>
              <w:t>.de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CC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B8607" w14:textId="2CDFB920" w:rsidR="00000000" w:rsidRDefault="0020311E">
            <w:pPr>
              <w:pStyle w:val="QFGrade"/>
            </w:pPr>
          </w:p>
        </w:tc>
      </w:tr>
      <w:tr w:rsidR="00000000" w14:paraId="3E384C33" w14:textId="77777777" w:rsidTr="00874A44">
        <w:trPr>
          <w:divId w:val="12648026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C5C0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39B10" w14:textId="77777777" w:rsidR="00000000" w:rsidRDefault="0020311E">
            <w:pPr>
              <w:pStyle w:val="Cell"/>
            </w:pPr>
            <w:r>
              <w:t>.</w:t>
            </w:r>
            <w:proofErr w:type="spellStart"/>
            <w:r>
              <w:t>fr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08DD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DCFC4" w14:textId="1DCDCD0E" w:rsidR="00000000" w:rsidRDefault="0020311E">
            <w:pPr>
              <w:pStyle w:val="QFGrade"/>
            </w:pPr>
          </w:p>
        </w:tc>
      </w:tr>
      <w:tr w:rsidR="00000000" w14:paraId="2ABC4732" w14:textId="77777777" w:rsidTr="00874A44">
        <w:trPr>
          <w:divId w:val="12648026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0162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DF12B" w14:textId="77777777" w:rsidR="00000000" w:rsidRDefault="0020311E">
            <w:pPr>
              <w:pStyle w:val="Cell"/>
            </w:pPr>
            <w:r>
              <w:t>.es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9B7C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CB0ED" w14:textId="7B40500C" w:rsidR="00000000" w:rsidRDefault="0020311E">
            <w:pPr>
              <w:pStyle w:val="QFGrade"/>
            </w:pPr>
          </w:p>
        </w:tc>
      </w:tr>
      <w:tr w:rsidR="00000000" w14:paraId="2C1E965B" w14:textId="77777777">
        <w:trPr>
          <w:divId w:val="12648026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40D8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6B426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A0F0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FC89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6765F09" w14:textId="77777777">
        <w:trPr>
          <w:divId w:val="12648026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AEA9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776C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32D4B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D85E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EFE637D" w14:textId="77777777">
        <w:trPr>
          <w:divId w:val="12648026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8A2A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3C377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EA949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1358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02CF4E6" w14:textId="77777777">
        <w:trPr>
          <w:divId w:val="12648026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B932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8B906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F91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5CB8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0354BBD" w14:textId="77777777">
        <w:trPr>
          <w:divId w:val="12648026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D7A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CC8B6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9394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68E1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26AD42E" w14:textId="77777777">
        <w:trPr>
          <w:divId w:val="12648026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76D9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45B8C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90977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CDA9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EFE486E" w14:textId="77777777">
        <w:trPr>
          <w:divId w:val="126480261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AD65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D4AD4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C799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14FC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52AB9D4" w14:textId="77777777">
        <w:trPr>
          <w:divId w:val="126480261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D7436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003B3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4327BEA6" w14:textId="77777777" w:rsidR="00000000" w:rsidRDefault="0020311E">
      <w:r>
        <w:t> </w:t>
      </w:r>
    </w:p>
    <w:p w14:paraId="66C9CED4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Milyen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embereket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keresünk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pozícióra</w:t>
      </w:r>
      <w:proofErr w:type="spellEnd"/>
      <w:r>
        <w:rPr>
          <w:rFonts w:eastAsia="Times New Roman"/>
        </w:rPr>
        <w:t xml:space="preserve">, ha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elvárások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között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szerepel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hogy</w:t>
      </w:r>
      <w:proofErr w:type="spellEnd"/>
      <w:r>
        <w:rPr>
          <w:rFonts w:eastAsia="Times New Roman"/>
        </w:rPr>
        <w:t xml:space="preserve"> ...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17274C11" w14:textId="77777777">
        <w:trPr>
          <w:divId w:val="4352902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083C3" w14:textId="77777777" w:rsidR="00000000" w:rsidRDefault="0020311E">
            <w:pPr>
              <w:pStyle w:val="Cell"/>
            </w:pPr>
            <w:proofErr w:type="spellStart"/>
            <w:r>
              <w:t>Milyen</w:t>
            </w:r>
            <w:proofErr w:type="spellEnd"/>
            <w:r>
              <w:t xml:space="preserve"> </w:t>
            </w:r>
            <w:proofErr w:type="spellStart"/>
            <w:r>
              <w:t>embereket</w:t>
            </w:r>
            <w:proofErr w:type="spellEnd"/>
            <w:r>
              <w:t xml:space="preserve"> </w:t>
            </w:r>
            <w:proofErr w:type="spellStart"/>
            <w:r>
              <w:t>keresünk</w:t>
            </w:r>
            <w:proofErr w:type="spellEnd"/>
            <w:r>
              <w:t xml:space="preserve"> a </w:t>
            </w:r>
            <w:proofErr w:type="spellStart"/>
            <w:r>
              <w:t>pozícióra</w:t>
            </w:r>
            <w:proofErr w:type="spellEnd"/>
            <w:r>
              <w:t xml:space="preserve">, ha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elvárások</w:t>
            </w:r>
            <w:proofErr w:type="spellEnd"/>
            <w:r>
              <w:t xml:space="preserve"> </w:t>
            </w:r>
            <w:proofErr w:type="spellStart"/>
            <w:r>
              <w:t>között</w:t>
            </w:r>
            <w:proofErr w:type="spellEnd"/>
            <w:r>
              <w:t xml:space="preserve"> </w:t>
            </w:r>
            <w:proofErr w:type="spellStart"/>
            <w:r>
              <w:t>szerepel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</w:t>
            </w:r>
            <w:proofErr w:type="spellStart"/>
            <w:r>
              <w:t>empatikus</w:t>
            </w:r>
            <w:proofErr w:type="spellEnd"/>
            <w:r>
              <w:t xml:space="preserve"> </w:t>
            </w:r>
            <w:proofErr w:type="spellStart"/>
            <w:r>
              <w:t>személyiség</w:t>
            </w:r>
            <w:proofErr w:type="spellEnd"/>
            <w:r>
              <w:t xml:space="preserve"> </w:t>
            </w:r>
            <w:proofErr w:type="spellStart"/>
            <w:r>
              <w:t>legyen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BCD7E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2CC0FA22" w14:textId="77777777">
        <w:trPr>
          <w:divId w:val="4352902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DF43A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F3CEC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3756ABED" w14:textId="77777777">
        <w:trPr>
          <w:divId w:val="4352902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8C060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C412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72D3A94" w14:textId="77777777">
        <w:trPr>
          <w:divId w:val="4352902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7539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3C22E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F80F3D4" w14:textId="77777777">
        <w:trPr>
          <w:divId w:val="4352902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CE766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637A0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43E7CC3A" w14:textId="77777777">
        <w:trPr>
          <w:divId w:val="43529025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6EBD9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2C9E3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37F22D08" w14:textId="77777777">
        <w:trPr>
          <w:divId w:val="43529025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2A0D7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134CB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31DAC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625BA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620B7A16" w14:textId="77777777" w:rsidTr="00874A44">
        <w:trPr>
          <w:divId w:val="4352902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66B4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ED87D" w14:textId="77777777" w:rsidR="00000000" w:rsidRDefault="0020311E">
            <w:pPr>
              <w:pStyle w:val="Cell"/>
            </w:pPr>
            <w:proofErr w:type="spellStart"/>
            <w:r>
              <w:t>Szakmai</w:t>
            </w:r>
            <w:proofErr w:type="spellEnd"/>
            <w:r>
              <w:t xml:space="preserve"> </w:t>
            </w:r>
            <w:proofErr w:type="spellStart"/>
            <w:r>
              <w:t>tapasztalattal</w:t>
            </w:r>
            <w:proofErr w:type="spellEnd"/>
            <w:r>
              <w:t xml:space="preserve"> </w:t>
            </w:r>
            <w:proofErr w:type="spellStart"/>
            <w:r>
              <w:t>rendelkező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40EB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69F55" w14:textId="6D4BE4E0" w:rsidR="00000000" w:rsidRDefault="0020311E">
            <w:pPr>
              <w:pStyle w:val="QFGrade"/>
            </w:pPr>
          </w:p>
        </w:tc>
      </w:tr>
      <w:tr w:rsidR="00000000" w14:paraId="3A8FB715" w14:textId="77777777" w:rsidTr="00874A44">
        <w:trPr>
          <w:divId w:val="4352902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781B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866FB" w14:textId="77777777" w:rsidR="00000000" w:rsidRDefault="0020311E">
            <w:pPr>
              <w:pStyle w:val="Cell"/>
            </w:pPr>
            <w:proofErr w:type="spellStart"/>
            <w:r>
              <w:t>Csapatjátékos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37DD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F1544" w14:textId="139863C8" w:rsidR="00000000" w:rsidRDefault="0020311E">
            <w:pPr>
              <w:pStyle w:val="QFGrade"/>
            </w:pPr>
          </w:p>
        </w:tc>
      </w:tr>
      <w:tr w:rsidR="00000000" w14:paraId="075BD806" w14:textId="77777777" w:rsidTr="00874A44">
        <w:trPr>
          <w:divId w:val="4352902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F714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88F2C" w14:textId="77777777" w:rsidR="00000000" w:rsidRDefault="0020311E">
            <w:pPr>
              <w:pStyle w:val="Cell"/>
            </w:pPr>
            <w:proofErr w:type="spellStart"/>
            <w:r>
              <w:t>Szakmailag</w:t>
            </w:r>
            <w:proofErr w:type="spellEnd"/>
            <w:r>
              <w:t xml:space="preserve"> </w:t>
            </w:r>
            <w:proofErr w:type="spellStart"/>
            <w:r>
              <w:t>releváns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96C8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5D726" w14:textId="5838B39D" w:rsidR="00000000" w:rsidRDefault="0020311E">
            <w:pPr>
              <w:pStyle w:val="QFGrade"/>
            </w:pPr>
          </w:p>
        </w:tc>
      </w:tr>
      <w:tr w:rsidR="00000000" w14:paraId="113C51D8" w14:textId="77777777" w:rsidTr="00874A44">
        <w:trPr>
          <w:divId w:val="4352902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B248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8B1D" w14:textId="77777777" w:rsidR="00000000" w:rsidRDefault="0020311E">
            <w:pPr>
              <w:pStyle w:val="Cell"/>
            </w:pPr>
            <w:proofErr w:type="spellStart"/>
            <w:r>
              <w:t>Együttérző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6AE3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6C6FB" w14:textId="124F8493" w:rsidR="00000000" w:rsidRDefault="0020311E">
            <w:pPr>
              <w:pStyle w:val="QFGrade"/>
            </w:pPr>
          </w:p>
        </w:tc>
      </w:tr>
      <w:tr w:rsidR="00000000" w14:paraId="7646FB82" w14:textId="77777777">
        <w:trPr>
          <w:divId w:val="4352902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C89F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6894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9B0D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0D42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7D0BAED" w14:textId="77777777">
        <w:trPr>
          <w:divId w:val="4352902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B9E4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464A8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670D3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328C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0F2BF8F" w14:textId="77777777">
        <w:trPr>
          <w:divId w:val="4352902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0058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0769C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340F9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0657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4B8CE86" w14:textId="77777777">
        <w:trPr>
          <w:divId w:val="4352902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BA5B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061D9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6A6E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E13C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02458FB" w14:textId="77777777">
        <w:trPr>
          <w:divId w:val="4352902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7A45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9CB78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F9735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8933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9181C2F" w14:textId="77777777">
        <w:trPr>
          <w:divId w:val="4352902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716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A06B7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0633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BDCF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43903AA" w14:textId="77777777">
        <w:trPr>
          <w:divId w:val="43529025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E22F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07384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C464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FE10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AC19111" w14:textId="77777777">
        <w:trPr>
          <w:divId w:val="43529025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E7218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BB451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1EE72CF1" w14:textId="77777777" w:rsidR="00000000" w:rsidRDefault="0020311E">
      <w:r>
        <w:t> </w:t>
      </w:r>
    </w:p>
    <w:p w14:paraId="25B3E561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Milyen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esetekben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számlát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adnia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vállalkozónak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0B8486A4" w14:textId="77777777">
        <w:trPr>
          <w:divId w:val="10245980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38D30" w14:textId="77777777" w:rsidR="00000000" w:rsidRDefault="0020311E">
            <w:pPr>
              <w:pStyle w:val="Cell"/>
            </w:pPr>
            <w:proofErr w:type="spellStart"/>
            <w:r>
              <w:t>Milyen</w:t>
            </w:r>
            <w:proofErr w:type="spellEnd"/>
            <w:r>
              <w:t xml:space="preserve"> </w:t>
            </w:r>
            <w:proofErr w:type="spellStart"/>
            <w:r>
              <w:t>esetekben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kell</w:t>
            </w:r>
            <w:proofErr w:type="spellEnd"/>
            <w:r>
              <w:t xml:space="preserve"> </w:t>
            </w:r>
            <w:proofErr w:type="spellStart"/>
            <w:r>
              <w:t>számlát</w:t>
            </w:r>
            <w:proofErr w:type="spellEnd"/>
            <w:r>
              <w:t xml:space="preserve"> </w:t>
            </w:r>
            <w:proofErr w:type="spellStart"/>
            <w:r>
              <w:t>adnia</w:t>
            </w:r>
            <w:proofErr w:type="spellEnd"/>
            <w:r>
              <w:t xml:space="preserve"> a </w:t>
            </w:r>
            <w:proofErr w:type="spellStart"/>
            <w:r>
              <w:t>vállalkozónak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C20D6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307F966" w14:textId="77777777">
        <w:trPr>
          <w:divId w:val="10245980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DF8CC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EA54A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475B2C4A" w14:textId="77777777">
        <w:trPr>
          <w:divId w:val="10245980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79F03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C1193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2DB8941F" w14:textId="77777777">
        <w:trPr>
          <w:divId w:val="10245980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EDE57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45FB6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900CA3D" w14:textId="77777777">
        <w:trPr>
          <w:divId w:val="10245980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73C49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079E3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5A7E6396" w14:textId="77777777">
        <w:trPr>
          <w:divId w:val="102459808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B58A7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FE59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5E0EDAF1" w14:textId="77777777">
        <w:trPr>
          <w:divId w:val="102459808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F67BB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B3C89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E382D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DD91B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12DDCFE2" w14:textId="77777777" w:rsidTr="00874A44">
        <w:trPr>
          <w:divId w:val="1024598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22C6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DADD4" w14:textId="77777777" w:rsidR="00000000" w:rsidRDefault="0020311E">
            <w:pPr>
              <w:pStyle w:val="Cell"/>
            </w:pPr>
            <w:r>
              <w:t xml:space="preserve">Ha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barátja</w:t>
            </w:r>
            <w:proofErr w:type="spellEnd"/>
            <w:r>
              <w:t xml:space="preserve"> </w:t>
            </w:r>
            <w:proofErr w:type="spellStart"/>
            <w:r>
              <w:t>vásárol</w:t>
            </w:r>
            <w:proofErr w:type="spellEnd"/>
            <w:r>
              <w:t xml:space="preserve"> </w:t>
            </w:r>
            <w:proofErr w:type="spellStart"/>
            <w:r>
              <w:t>nála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26C2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C7268" w14:textId="0F9DBC85" w:rsidR="00000000" w:rsidRDefault="0020311E">
            <w:pPr>
              <w:pStyle w:val="QFGrade"/>
            </w:pPr>
          </w:p>
        </w:tc>
      </w:tr>
      <w:tr w:rsidR="00000000" w14:paraId="45B3375E" w14:textId="77777777" w:rsidTr="00874A44">
        <w:trPr>
          <w:divId w:val="1024598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CCB3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E07ED" w14:textId="77777777" w:rsidR="00000000" w:rsidRDefault="0020311E">
            <w:pPr>
              <w:pStyle w:val="Cell"/>
            </w:pPr>
            <w:r>
              <w:t xml:space="preserve">Minden </w:t>
            </w:r>
            <w:proofErr w:type="spellStart"/>
            <w:r>
              <w:t>esetben</w:t>
            </w:r>
            <w:proofErr w:type="spellEnd"/>
            <w:r>
              <w:t xml:space="preserve"> </w:t>
            </w:r>
            <w:proofErr w:type="spellStart"/>
            <w:r>
              <w:t>adnia</w:t>
            </w:r>
            <w:proofErr w:type="spellEnd"/>
            <w:r>
              <w:t xml:space="preserve"> </w:t>
            </w:r>
            <w:proofErr w:type="spellStart"/>
            <w:r>
              <w:t>kell</w:t>
            </w:r>
            <w:proofErr w:type="spellEnd"/>
            <w:r>
              <w:t xml:space="preserve"> </w:t>
            </w:r>
            <w:proofErr w:type="spellStart"/>
            <w:r>
              <w:t>számlát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2F95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49489" w14:textId="3155E7E0" w:rsidR="00000000" w:rsidRDefault="0020311E">
            <w:pPr>
              <w:pStyle w:val="QFGrade"/>
            </w:pPr>
          </w:p>
        </w:tc>
      </w:tr>
      <w:tr w:rsidR="00000000" w14:paraId="26884741" w14:textId="77777777" w:rsidTr="00874A44">
        <w:trPr>
          <w:divId w:val="1024598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FE4B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54873" w14:textId="77777777" w:rsidR="00000000" w:rsidRDefault="0020311E">
            <w:pPr>
              <w:pStyle w:val="Cell"/>
            </w:pPr>
            <w:r>
              <w:t xml:space="preserve">Ha a </w:t>
            </w:r>
            <w:proofErr w:type="spellStart"/>
            <w:r>
              <w:t>munkaidőn</w:t>
            </w:r>
            <w:proofErr w:type="spellEnd"/>
            <w:r>
              <w:t xml:space="preserve"> </w:t>
            </w:r>
            <w:proofErr w:type="spellStart"/>
            <w:r>
              <w:t>kívül</w:t>
            </w:r>
            <w:proofErr w:type="spellEnd"/>
            <w:r>
              <w:t xml:space="preserve"> </w:t>
            </w:r>
            <w:proofErr w:type="spellStart"/>
            <w:r>
              <w:t>történik</w:t>
            </w:r>
            <w:proofErr w:type="spellEnd"/>
            <w:r>
              <w:t xml:space="preserve"> a </w:t>
            </w:r>
            <w:proofErr w:type="spellStart"/>
            <w:r>
              <w:t>vásárlás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917B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F2982" w14:textId="47AD40A2" w:rsidR="00000000" w:rsidRDefault="0020311E">
            <w:pPr>
              <w:pStyle w:val="QFGrade"/>
            </w:pPr>
          </w:p>
        </w:tc>
      </w:tr>
      <w:tr w:rsidR="00000000" w14:paraId="22FA325A" w14:textId="77777777" w:rsidTr="00874A44">
        <w:trPr>
          <w:divId w:val="1024598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2591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07DFB" w14:textId="77777777" w:rsidR="00000000" w:rsidRDefault="0020311E">
            <w:pPr>
              <w:pStyle w:val="Cell"/>
            </w:pPr>
            <w:r>
              <w:t xml:space="preserve">Ha </w:t>
            </w:r>
            <w:proofErr w:type="spellStart"/>
            <w:r>
              <w:t>nincs</w:t>
            </w:r>
            <w:proofErr w:type="spellEnd"/>
            <w:r>
              <w:t xml:space="preserve"> </w:t>
            </w:r>
            <w:proofErr w:type="spellStart"/>
            <w:r>
              <w:t>kedve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DC99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C9E85" w14:textId="5C9572E6" w:rsidR="00000000" w:rsidRDefault="0020311E">
            <w:pPr>
              <w:pStyle w:val="QFGrade"/>
            </w:pPr>
          </w:p>
        </w:tc>
      </w:tr>
      <w:tr w:rsidR="00000000" w14:paraId="44B31CB0" w14:textId="77777777">
        <w:trPr>
          <w:divId w:val="1024598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A7EF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57C28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8EDD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811E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D1B5683" w14:textId="77777777">
        <w:trPr>
          <w:divId w:val="1024598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0630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F9C0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4132B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018F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CA6A140" w14:textId="77777777">
        <w:trPr>
          <w:divId w:val="1024598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2A6B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1E2F6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CF194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C780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2B08088" w14:textId="77777777">
        <w:trPr>
          <w:divId w:val="1024598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5113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2DD5F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376A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BC92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DE192F8" w14:textId="77777777">
        <w:trPr>
          <w:divId w:val="1024598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D76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80102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B7B2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131D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CA00FEA" w14:textId="77777777">
        <w:trPr>
          <w:divId w:val="1024598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FFEB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BD5C0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3F8B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A01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D34E5DF" w14:textId="77777777">
        <w:trPr>
          <w:divId w:val="102459808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514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D353C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FF3A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1F6C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DDF5C20" w14:textId="77777777">
        <w:trPr>
          <w:divId w:val="102459808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34A9E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2687E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CDE13DD" w14:textId="77777777" w:rsidR="00000000" w:rsidRDefault="0020311E">
      <w:r>
        <w:t> </w:t>
      </w:r>
    </w:p>
    <w:p w14:paraId="2EACCFC4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Milyen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felületeken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tudunk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piackutatást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végezni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11225DA9" w14:textId="77777777">
        <w:trPr>
          <w:divId w:val="175724200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B5ACF" w14:textId="77777777" w:rsidR="00000000" w:rsidRDefault="0020311E">
            <w:pPr>
              <w:pStyle w:val="Cell"/>
            </w:pPr>
            <w:proofErr w:type="spellStart"/>
            <w:r>
              <w:t>Milyen</w:t>
            </w:r>
            <w:proofErr w:type="spellEnd"/>
            <w:r>
              <w:t xml:space="preserve"> </w:t>
            </w:r>
            <w:proofErr w:type="spellStart"/>
            <w:r>
              <w:t>felületeken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tudunk</w:t>
            </w:r>
            <w:proofErr w:type="spellEnd"/>
            <w:r>
              <w:t xml:space="preserve"> </w:t>
            </w:r>
            <w:proofErr w:type="spellStart"/>
            <w:r>
              <w:t>piackutatást</w:t>
            </w:r>
            <w:proofErr w:type="spellEnd"/>
            <w:r>
              <w:t xml:space="preserve"> </w:t>
            </w:r>
            <w:proofErr w:type="spellStart"/>
            <w:r>
              <w:t>végezni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79169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0C00F2C9" w14:textId="77777777">
        <w:trPr>
          <w:divId w:val="175724200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FE12D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E71CF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77ABDA0B" w14:textId="77777777">
        <w:trPr>
          <w:divId w:val="175724200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EC1AB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87CE4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9A23B6B" w14:textId="77777777">
        <w:trPr>
          <w:divId w:val="175724200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C014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D6ED9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AD08E80" w14:textId="77777777">
        <w:trPr>
          <w:divId w:val="175724200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E67BD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E9ED8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F24F081" w14:textId="77777777">
        <w:trPr>
          <w:divId w:val="175724200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789A8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8E4F9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5E217ABA" w14:textId="77777777">
        <w:trPr>
          <w:divId w:val="175724200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9314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636D0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1AD85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A86C7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64D02C6F" w14:textId="77777777" w:rsidTr="00874A44">
        <w:trPr>
          <w:divId w:val="17572420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E1AD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8B22D" w14:textId="77777777" w:rsidR="00000000" w:rsidRDefault="0020311E">
            <w:pPr>
              <w:pStyle w:val="Cell"/>
            </w:pPr>
            <w:proofErr w:type="spellStart"/>
            <w:r>
              <w:t>Hirdetőoszlop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83CC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1066C" w14:textId="6C65B88B" w:rsidR="00000000" w:rsidRDefault="0020311E">
            <w:pPr>
              <w:pStyle w:val="QFGrade"/>
            </w:pPr>
          </w:p>
        </w:tc>
      </w:tr>
      <w:tr w:rsidR="00000000" w14:paraId="33C1D47F" w14:textId="77777777" w:rsidTr="00874A44">
        <w:trPr>
          <w:divId w:val="17572420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577F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71552" w14:textId="77777777" w:rsidR="00000000" w:rsidRDefault="0020311E">
            <w:pPr>
              <w:pStyle w:val="Cell"/>
            </w:pPr>
            <w:proofErr w:type="spellStart"/>
            <w:r>
              <w:t>Weboldalak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9AA2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273D0" w14:textId="1565A848" w:rsidR="00000000" w:rsidRDefault="0020311E">
            <w:pPr>
              <w:pStyle w:val="QFGrade"/>
            </w:pPr>
          </w:p>
        </w:tc>
      </w:tr>
      <w:tr w:rsidR="00000000" w14:paraId="3A080E55" w14:textId="77777777" w:rsidTr="00874A44">
        <w:trPr>
          <w:divId w:val="17572420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1CF2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3C0F0" w14:textId="77777777" w:rsidR="00000000" w:rsidRDefault="0020311E">
            <w:pPr>
              <w:pStyle w:val="Cell"/>
            </w:pPr>
            <w:proofErr w:type="spellStart"/>
            <w:r>
              <w:t>Blogok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D878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47BA4" w14:textId="77F58854" w:rsidR="00000000" w:rsidRDefault="0020311E">
            <w:pPr>
              <w:pStyle w:val="QFGrade"/>
            </w:pPr>
          </w:p>
        </w:tc>
      </w:tr>
      <w:tr w:rsidR="00000000" w14:paraId="5C5DB5A7" w14:textId="77777777" w:rsidTr="00874A44">
        <w:trPr>
          <w:divId w:val="17572420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A9ED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D1871" w14:textId="77777777" w:rsidR="00000000" w:rsidRDefault="0020311E">
            <w:pPr>
              <w:pStyle w:val="Cell"/>
            </w:pPr>
            <w:r>
              <w:t>Facebook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F7B9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465AF" w14:textId="217BE4DF" w:rsidR="00000000" w:rsidRDefault="0020311E">
            <w:pPr>
              <w:pStyle w:val="QFGrade"/>
            </w:pPr>
          </w:p>
        </w:tc>
      </w:tr>
      <w:tr w:rsidR="00000000" w14:paraId="6FC32691" w14:textId="77777777">
        <w:trPr>
          <w:divId w:val="17572420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EA1A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C89A4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929B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2938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AF5FA1A" w14:textId="77777777">
        <w:trPr>
          <w:divId w:val="17572420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B782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DEE40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9E4EC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FD2C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7948B36" w14:textId="77777777">
        <w:trPr>
          <w:divId w:val="17572420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8B82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E4C39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EF13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7870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548F3A8" w14:textId="77777777">
        <w:trPr>
          <w:divId w:val="17572420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64C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F9E5B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AB2C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9F64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56A1BA4" w14:textId="77777777">
        <w:trPr>
          <w:divId w:val="17572420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837E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5FB93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121F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22D8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1DE6A01" w14:textId="77777777">
        <w:trPr>
          <w:divId w:val="17572420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33D0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A583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24B03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4835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639C0CD" w14:textId="77777777">
        <w:trPr>
          <w:divId w:val="175724200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58F5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7DFEE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68E9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83A1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4ABD74F" w14:textId="77777777">
        <w:trPr>
          <w:divId w:val="175724200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64BB9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3A41D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0F6FC553" w14:textId="77777777" w:rsidR="00000000" w:rsidRDefault="0020311E">
      <w:r>
        <w:t> </w:t>
      </w:r>
    </w:p>
    <w:p w14:paraId="4DF1A98A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Milyen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hosszú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időre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adják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közép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lejáratú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hiteleket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5982CBC" w14:textId="77777777">
        <w:trPr>
          <w:divId w:val="42199490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1E94D" w14:textId="77777777" w:rsidR="00000000" w:rsidRDefault="0020311E">
            <w:pPr>
              <w:pStyle w:val="Cell"/>
            </w:pPr>
            <w:proofErr w:type="spellStart"/>
            <w:r>
              <w:t>Milyen</w:t>
            </w:r>
            <w:proofErr w:type="spellEnd"/>
            <w:r>
              <w:t xml:space="preserve"> </w:t>
            </w:r>
            <w:proofErr w:type="spellStart"/>
            <w:r>
              <w:t>hosszú</w:t>
            </w:r>
            <w:proofErr w:type="spellEnd"/>
            <w:r>
              <w:t xml:space="preserve"> </w:t>
            </w:r>
            <w:proofErr w:type="spellStart"/>
            <w:r>
              <w:t>időre</w:t>
            </w:r>
            <w:proofErr w:type="spellEnd"/>
            <w:r>
              <w:t xml:space="preserve"> </w:t>
            </w:r>
            <w:proofErr w:type="spellStart"/>
            <w:r>
              <w:t>adják</w:t>
            </w:r>
            <w:proofErr w:type="spellEnd"/>
            <w:r>
              <w:t xml:space="preserve"> a </w:t>
            </w:r>
            <w:proofErr w:type="spellStart"/>
            <w:r>
              <w:t>közép</w:t>
            </w:r>
            <w:proofErr w:type="spellEnd"/>
            <w:r>
              <w:t xml:space="preserve"> </w:t>
            </w:r>
            <w:proofErr w:type="spellStart"/>
            <w:r>
              <w:t>lejáratú</w:t>
            </w:r>
            <w:proofErr w:type="spellEnd"/>
            <w:r>
              <w:t xml:space="preserve"> </w:t>
            </w:r>
            <w:proofErr w:type="spellStart"/>
            <w:r>
              <w:t>hiteleket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00478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26D6651C" w14:textId="77777777">
        <w:trPr>
          <w:divId w:val="42199490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90A88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5BBE7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19FBE8EE" w14:textId="77777777">
        <w:trPr>
          <w:divId w:val="42199490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1B4FF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95B9A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1422DCC" w14:textId="77777777">
        <w:trPr>
          <w:divId w:val="42199490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3BEF6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1CEAB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AC41EF2" w14:textId="77777777">
        <w:trPr>
          <w:divId w:val="42199490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39D03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B54E1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121C70D7" w14:textId="77777777">
        <w:trPr>
          <w:divId w:val="42199490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3F046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57668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77672AF8" w14:textId="77777777">
        <w:trPr>
          <w:divId w:val="421994908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1A1A6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34A53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73701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60E15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9104773" w14:textId="77777777" w:rsidTr="00874A44">
        <w:trPr>
          <w:divId w:val="42199490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8692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6B6CA" w14:textId="77777777" w:rsidR="00000000" w:rsidRDefault="0020311E">
            <w:pPr>
              <w:pStyle w:val="Cell"/>
            </w:pPr>
            <w:r>
              <w:t xml:space="preserve">1-4 </w:t>
            </w:r>
            <w:proofErr w:type="spellStart"/>
            <w:r>
              <w:t>hét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F310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7FA76" w14:textId="2907F749" w:rsidR="00000000" w:rsidRDefault="0020311E">
            <w:pPr>
              <w:pStyle w:val="QFGrade"/>
            </w:pPr>
          </w:p>
        </w:tc>
      </w:tr>
      <w:tr w:rsidR="00000000" w14:paraId="4179AF9E" w14:textId="77777777" w:rsidTr="00874A44">
        <w:trPr>
          <w:divId w:val="42199490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1E4A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E1816" w14:textId="77777777" w:rsidR="00000000" w:rsidRDefault="0020311E">
            <w:pPr>
              <w:pStyle w:val="Cell"/>
            </w:pPr>
            <w:r>
              <w:t xml:space="preserve">12-36 </w:t>
            </w:r>
            <w:proofErr w:type="spellStart"/>
            <w:r>
              <w:t>hónapra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EE50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4F9A2" w14:textId="31A66ECE" w:rsidR="00000000" w:rsidRDefault="0020311E">
            <w:pPr>
              <w:pStyle w:val="QFGrade"/>
            </w:pPr>
          </w:p>
        </w:tc>
      </w:tr>
      <w:tr w:rsidR="00000000" w14:paraId="54FECADD" w14:textId="77777777" w:rsidTr="00874A44">
        <w:trPr>
          <w:divId w:val="42199490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30C4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BBFE3" w14:textId="77777777" w:rsidR="00000000" w:rsidRDefault="0020311E">
            <w:pPr>
              <w:pStyle w:val="Cell"/>
            </w:pPr>
            <w:r>
              <w:t xml:space="preserve">10-20 </w:t>
            </w:r>
            <w:proofErr w:type="spellStart"/>
            <w:r>
              <w:t>év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D401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12114" w14:textId="58F5B305" w:rsidR="00000000" w:rsidRDefault="0020311E">
            <w:pPr>
              <w:pStyle w:val="QFGrade"/>
            </w:pPr>
          </w:p>
        </w:tc>
      </w:tr>
      <w:tr w:rsidR="00000000" w14:paraId="27F2CC09" w14:textId="77777777" w:rsidTr="00874A44">
        <w:trPr>
          <w:divId w:val="42199490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96EE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F8B79" w14:textId="77777777" w:rsidR="00000000" w:rsidRDefault="0020311E">
            <w:pPr>
              <w:pStyle w:val="Cell"/>
            </w:pPr>
            <w:r>
              <w:t xml:space="preserve">70 </w:t>
            </w:r>
            <w:proofErr w:type="spellStart"/>
            <w:r>
              <w:t>év</w:t>
            </w:r>
            <w:proofErr w:type="spellEnd"/>
            <w:r>
              <w:t xml:space="preserve"> </w:t>
            </w:r>
            <w:proofErr w:type="spellStart"/>
            <w:r>
              <w:t>felett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683B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7C665" w14:textId="64E1AD04" w:rsidR="00000000" w:rsidRDefault="0020311E">
            <w:pPr>
              <w:pStyle w:val="QFGrade"/>
            </w:pPr>
          </w:p>
        </w:tc>
      </w:tr>
      <w:tr w:rsidR="00000000" w14:paraId="07DAC43E" w14:textId="77777777">
        <w:trPr>
          <w:divId w:val="42199490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A49B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D728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D060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D14F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169A70E" w14:textId="77777777">
        <w:trPr>
          <w:divId w:val="42199490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736F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3B323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C1BA8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DE2F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01C760D" w14:textId="77777777">
        <w:trPr>
          <w:divId w:val="42199490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A7ED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07472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FDC54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4751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020B01A" w14:textId="77777777">
        <w:trPr>
          <w:divId w:val="42199490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9BF3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A844B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1F1C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4886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5407F3A" w14:textId="77777777">
        <w:trPr>
          <w:divId w:val="42199490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0BE7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8E667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BD635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5927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A0ABEE6" w14:textId="77777777">
        <w:trPr>
          <w:divId w:val="42199490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D9D0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ED26A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B0C6B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82B8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DB2E0A2" w14:textId="77777777">
        <w:trPr>
          <w:divId w:val="42199490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A43C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67140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35CD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CC37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20F2A3E" w14:textId="77777777">
        <w:trPr>
          <w:divId w:val="421994908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04FC4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0CC6C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AD472A6" w14:textId="77777777" w:rsidR="00000000" w:rsidRDefault="0020311E">
      <w:r>
        <w:t> </w:t>
      </w:r>
    </w:p>
    <w:p w14:paraId="233F3A40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Milyen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időközönként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leltározni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2E154424" w14:textId="77777777">
        <w:trPr>
          <w:divId w:val="191778611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A6AF6" w14:textId="77777777" w:rsidR="00000000" w:rsidRDefault="0020311E">
            <w:pPr>
              <w:pStyle w:val="Cell"/>
            </w:pPr>
            <w:proofErr w:type="spellStart"/>
            <w:r>
              <w:t>Milyen</w:t>
            </w:r>
            <w:proofErr w:type="spellEnd"/>
            <w:r>
              <w:t xml:space="preserve"> </w:t>
            </w:r>
            <w:proofErr w:type="spellStart"/>
            <w:r>
              <w:t>időközönként</w:t>
            </w:r>
            <w:proofErr w:type="spellEnd"/>
            <w:r>
              <w:t xml:space="preserve"> </w:t>
            </w:r>
            <w:proofErr w:type="spellStart"/>
            <w:r>
              <w:t>kell</w:t>
            </w:r>
            <w:proofErr w:type="spellEnd"/>
            <w:r>
              <w:t xml:space="preserve"> </w:t>
            </w:r>
            <w:proofErr w:type="spellStart"/>
            <w:r>
              <w:t>leltározni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644AB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027E0D6E" w14:textId="77777777">
        <w:trPr>
          <w:divId w:val="191778611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3E1C3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8B0A9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21DF344" w14:textId="77777777">
        <w:trPr>
          <w:divId w:val="191778611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DF39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5244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7DEEE58" w14:textId="77777777">
        <w:trPr>
          <w:divId w:val="191778611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A3538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8840E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657BE17" w14:textId="77777777">
        <w:trPr>
          <w:divId w:val="191778611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A771D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888E0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1B2BFA92" w14:textId="77777777">
        <w:trPr>
          <w:divId w:val="191778611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1B1F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158E4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1067CE05" w14:textId="77777777">
        <w:trPr>
          <w:divId w:val="1917786111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8816B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99932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6FD44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EE083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276ED5F" w14:textId="77777777" w:rsidTr="00874A44">
        <w:trPr>
          <w:divId w:val="19177861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753C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601D0" w14:textId="77777777" w:rsidR="00000000" w:rsidRDefault="0020311E">
            <w:pPr>
              <w:pStyle w:val="Cell"/>
            </w:pPr>
            <w:r>
              <w:t xml:space="preserve">1 </w:t>
            </w:r>
            <w:proofErr w:type="spellStart"/>
            <w:r>
              <w:t>évente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0609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6DE32" w14:textId="40B7695D" w:rsidR="00000000" w:rsidRDefault="0020311E">
            <w:pPr>
              <w:pStyle w:val="QFGrade"/>
            </w:pPr>
          </w:p>
        </w:tc>
      </w:tr>
      <w:tr w:rsidR="00000000" w14:paraId="75A22AC9" w14:textId="77777777" w:rsidTr="00874A44">
        <w:trPr>
          <w:divId w:val="19177861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D263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12115" w14:textId="77777777" w:rsidR="00000000" w:rsidRDefault="0020311E">
            <w:pPr>
              <w:pStyle w:val="Cell"/>
            </w:pPr>
            <w:r>
              <w:t xml:space="preserve">6 </w:t>
            </w:r>
            <w:proofErr w:type="spellStart"/>
            <w:r>
              <w:t>évente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EEAD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4D7A7" w14:textId="5751F8BD" w:rsidR="00000000" w:rsidRDefault="0020311E">
            <w:pPr>
              <w:pStyle w:val="QFGrade"/>
            </w:pPr>
          </w:p>
        </w:tc>
      </w:tr>
      <w:tr w:rsidR="00000000" w14:paraId="31FE2D43" w14:textId="77777777" w:rsidTr="00874A44">
        <w:trPr>
          <w:divId w:val="19177861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04A7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4C0C5" w14:textId="77777777" w:rsidR="00000000" w:rsidRDefault="0020311E">
            <w:pPr>
              <w:pStyle w:val="Cell"/>
            </w:pPr>
            <w:r>
              <w:t xml:space="preserve">11 </w:t>
            </w:r>
            <w:proofErr w:type="spellStart"/>
            <w:r>
              <w:t>évente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418B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5D5F8" w14:textId="7EC05056" w:rsidR="00000000" w:rsidRDefault="0020311E">
            <w:pPr>
              <w:pStyle w:val="QFGrade"/>
            </w:pPr>
          </w:p>
        </w:tc>
      </w:tr>
      <w:tr w:rsidR="00000000" w14:paraId="036F52ED" w14:textId="77777777" w:rsidTr="00874A44">
        <w:trPr>
          <w:divId w:val="19177861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369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A01C4" w14:textId="77777777" w:rsidR="00000000" w:rsidRDefault="0020311E">
            <w:pPr>
              <w:pStyle w:val="Cell"/>
            </w:pPr>
            <w:r>
              <w:t xml:space="preserve">23 </w:t>
            </w:r>
            <w:proofErr w:type="spellStart"/>
            <w:r>
              <w:t>évente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29DF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3A7F6" w14:textId="32D6DFBD" w:rsidR="00000000" w:rsidRDefault="0020311E">
            <w:pPr>
              <w:pStyle w:val="QFGrade"/>
            </w:pPr>
          </w:p>
        </w:tc>
      </w:tr>
      <w:tr w:rsidR="00000000" w14:paraId="5B217B28" w14:textId="77777777">
        <w:trPr>
          <w:divId w:val="19177861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CF74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867CB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2A54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B2FB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517F452" w14:textId="77777777">
        <w:trPr>
          <w:divId w:val="19177861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E8FE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3CA71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A2100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0CF9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97CE442" w14:textId="77777777">
        <w:trPr>
          <w:divId w:val="19177861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4D74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40221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29A7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B641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D64A5DA" w14:textId="77777777">
        <w:trPr>
          <w:divId w:val="19177861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DA08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3754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E496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32E5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082C66F" w14:textId="77777777">
        <w:trPr>
          <w:divId w:val="19177861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B808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E76D5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1C7C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2DF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E2D7E89" w14:textId="77777777">
        <w:trPr>
          <w:divId w:val="19177861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3586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35D95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9E1C3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6DE5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1A3CE84" w14:textId="77777777">
        <w:trPr>
          <w:divId w:val="191778611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C250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6A1BD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7C21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D3AC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DA399D0" w14:textId="77777777">
        <w:trPr>
          <w:divId w:val="1917786111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64D9B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C213B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0850C869" w14:textId="77777777" w:rsidR="00000000" w:rsidRDefault="0020311E">
      <w:r>
        <w:t> </w:t>
      </w:r>
    </w:p>
    <w:p w14:paraId="1E2523C3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Minek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rövidítése</w:t>
      </w:r>
      <w:proofErr w:type="spellEnd"/>
      <w:r>
        <w:rPr>
          <w:rFonts w:eastAsia="Times New Roman"/>
        </w:rPr>
        <w:t xml:space="preserve"> a PR?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69B2AA8D" w14:textId="77777777">
        <w:trPr>
          <w:divId w:val="81245423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9AB7C" w14:textId="77777777" w:rsidR="00000000" w:rsidRDefault="0020311E">
            <w:pPr>
              <w:pStyle w:val="Cell"/>
            </w:pPr>
            <w:proofErr w:type="spellStart"/>
            <w:r>
              <w:t>Minek</w:t>
            </w:r>
            <w:proofErr w:type="spellEnd"/>
            <w:r>
              <w:t xml:space="preserve"> a </w:t>
            </w:r>
            <w:proofErr w:type="spellStart"/>
            <w:r>
              <w:t>rövidítése</w:t>
            </w:r>
            <w:proofErr w:type="spellEnd"/>
            <w:r>
              <w:t xml:space="preserve"> a PR?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47E00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1D601FCC" w14:textId="77777777">
        <w:trPr>
          <w:divId w:val="81245423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5DA4A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3EE0C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3F6DAA54" w14:textId="77777777">
        <w:trPr>
          <w:divId w:val="81245423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09BFF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D32AC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F8240C9" w14:textId="77777777">
        <w:trPr>
          <w:divId w:val="81245423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C3B0B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20FBA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E10188C" w14:textId="77777777">
        <w:trPr>
          <w:divId w:val="81245423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C66A4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A72B9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7579873F" w14:textId="77777777">
        <w:trPr>
          <w:divId w:val="81245423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A7792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9E52B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492D8ED" w14:textId="77777777">
        <w:trPr>
          <w:divId w:val="812454237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679EA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FF3ED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DB6D9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C5E19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358BC0C" w14:textId="77777777" w:rsidTr="00874A44">
        <w:trPr>
          <w:divId w:val="81245423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8BF8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8B086" w14:textId="77777777" w:rsidR="00000000" w:rsidRDefault="0020311E">
            <w:pPr>
              <w:pStyle w:val="Cell"/>
            </w:pPr>
            <w:r>
              <w:t xml:space="preserve">A marketing </w:t>
            </w:r>
            <w:proofErr w:type="spellStart"/>
            <w:r>
              <w:t>rövidítése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9090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B3CCF" w14:textId="78523018" w:rsidR="00000000" w:rsidRDefault="0020311E">
            <w:pPr>
              <w:pStyle w:val="QFGrade"/>
            </w:pPr>
          </w:p>
        </w:tc>
      </w:tr>
      <w:tr w:rsidR="00000000" w14:paraId="5EC8A7C3" w14:textId="77777777" w:rsidTr="00874A44">
        <w:trPr>
          <w:divId w:val="81245423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2F31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4DEA6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vállalat</w:t>
            </w:r>
            <w:proofErr w:type="spellEnd"/>
            <w:r>
              <w:t xml:space="preserve"> </w:t>
            </w:r>
            <w:proofErr w:type="spellStart"/>
            <w:r>
              <w:t>munkaügyi</w:t>
            </w:r>
            <w:proofErr w:type="spellEnd"/>
            <w:r>
              <w:t xml:space="preserve"> </w:t>
            </w:r>
            <w:proofErr w:type="spellStart"/>
            <w:r>
              <w:t>osztálya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549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09109" w14:textId="040C1224" w:rsidR="00000000" w:rsidRDefault="0020311E">
            <w:pPr>
              <w:pStyle w:val="QFGrade"/>
            </w:pPr>
          </w:p>
        </w:tc>
      </w:tr>
      <w:tr w:rsidR="00000000" w14:paraId="648B755B" w14:textId="77777777" w:rsidTr="00874A44">
        <w:trPr>
          <w:divId w:val="81245423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8C51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E2114" w14:textId="77777777" w:rsidR="00000000" w:rsidRDefault="0020311E">
            <w:pPr>
              <w:pStyle w:val="Cell"/>
            </w:pPr>
            <w:proofErr w:type="spellStart"/>
            <w:r>
              <w:t>Közönségkapcsolatok</w:t>
            </w:r>
            <w:proofErr w:type="spellEnd"/>
            <w:r>
              <w:t xml:space="preserve"> </w:t>
            </w:r>
            <w:proofErr w:type="spellStart"/>
            <w:r>
              <w:t>szervezése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7E3A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5E413" w14:textId="5E20A7A6" w:rsidR="00000000" w:rsidRDefault="0020311E">
            <w:pPr>
              <w:pStyle w:val="QFGrade"/>
            </w:pPr>
          </w:p>
        </w:tc>
      </w:tr>
      <w:tr w:rsidR="00000000" w14:paraId="1FF2989C" w14:textId="77777777" w:rsidTr="00874A44">
        <w:trPr>
          <w:divId w:val="81245423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216B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DA76C" w14:textId="77777777" w:rsidR="00000000" w:rsidRDefault="0020311E">
            <w:pPr>
              <w:pStyle w:val="Cell"/>
            </w:pPr>
            <w:proofErr w:type="spellStart"/>
            <w:r>
              <w:t>Általános</w:t>
            </w:r>
            <w:proofErr w:type="spellEnd"/>
            <w:r>
              <w:t xml:space="preserve"> </w:t>
            </w:r>
            <w:proofErr w:type="spellStart"/>
            <w:r>
              <w:t>Forgalmi</w:t>
            </w:r>
            <w:proofErr w:type="spellEnd"/>
            <w:r>
              <w:t xml:space="preserve"> </w:t>
            </w:r>
            <w:proofErr w:type="spellStart"/>
            <w:r>
              <w:t>Adó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C9E4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09435" w14:textId="25CC6A77" w:rsidR="00000000" w:rsidRDefault="0020311E">
            <w:pPr>
              <w:pStyle w:val="QFGrade"/>
            </w:pPr>
          </w:p>
        </w:tc>
      </w:tr>
      <w:tr w:rsidR="00000000" w14:paraId="570E1F36" w14:textId="77777777">
        <w:trPr>
          <w:divId w:val="81245423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6CF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226D4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890D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8A13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0C48B90" w14:textId="77777777">
        <w:trPr>
          <w:divId w:val="81245423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3F1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16BCF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DA35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D26C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71AD861" w14:textId="77777777">
        <w:trPr>
          <w:divId w:val="81245423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AD7C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587B3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3A8A9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A0B9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41DA53B" w14:textId="77777777">
        <w:trPr>
          <w:divId w:val="81245423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BA9C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CF50A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1278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5FD9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2E853F0" w14:textId="77777777">
        <w:trPr>
          <w:divId w:val="81245423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87E2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CA76F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0448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2155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CE526C5" w14:textId="77777777">
        <w:trPr>
          <w:divId w:val="81245423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8E8A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2B0BB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2A9C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8522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9B0BA82" w14:textId="77777777">
        <w:trPr>
          <w:divId w:val="81245423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D23A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E1143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935B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A45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6B3064E" w14:textId="77777777">
        <w:trPr>
          <w:divId w:val="812454237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FCE57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B386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D05A405" w14:textId="77777777" w:rsidR="00000000" w:rsidRDefault="0020311E">
      <w:r>
        <w:t> </w:t>
      </w:r>
    </w:p>
    <w:p w14:paraId="1C722AD0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Mire </w:t>
      </w:r>
      <w:proofErr w:type="spellStart"/>
      <w:r>
        <w:rPr>
          <w:rFonts w:eastAsia="Times New Roman"/>
        </w:rPr>
        <w:t>szolgál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vonalkód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1C37782E" w14:textId="77777777">
        <w:trPr>
          <w:divId w:val="4969536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11C9E" w14:textId="77777777" w:rsidR="00000000" w:rsidRDefault="0020311E">
            <w:pPr>
              <w:pStyle w:val="Cell"/>
            </w:pPr>
            <w:r>
              <w:t xml:space="preserve">Mire </w:t>
            </w:r>
            <w:proofErr w:type="spellStart"/>
            <w:r>
              <w:t>szolgál</w:t>
            </w:r>
            <w:proofErr w:type="spellEnd"/>
            <w:r>
              <w:t xml:space="preserve"> a </w:t>
            </w:r>
            <w:proofErr w:type="spellStart"/>
            <w:r>
              <w:t>vonalkód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3B5EF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67D24B90" w14:textId="77777777">
        <w:trPr>
          <w:divId w:val="4969536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34FC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F6AD4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25A4F559" w14:textId="77777777">
        <w:trPr>
          <w:divId w:val="4969536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9B998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1AD5F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46B4894" w14:textId="77777777">
        <w:trPr>
          <w:divId w:val="4969536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51705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103CA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63A87443" w14:textId="77777777">
        <w:trPr>
          <w:divId w:val="4969536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C3AB1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48BE9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C0034CD" w14:textId="77777777">
        <w:trPr>
          <w:divId w:val="4969536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109AD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D1BCD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142DCCDF" w14:textId="77777777">
        <w:trPr>
          <w:divId w:val="49695366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6988E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75D2C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E35CE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2EAFD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F67DBDE" w14:textId="77777777" w:rsidTr="00874A44">
        <w:trPr>
          <w:divId w:val="4969536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93C2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DC3D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termelő</w:t>
            </w:r>
            <w:proofErr w:type="spellEnd"/>
            <w:r>
              <w:t xml:space="preserve"> </w:t>
            </w:r>
            <w:proofErr w:type="spellStart"/>
            <w:r>
              <w:t>folyamat</w:t>
            </w:r>
            <w:proofErr w:type="spellEnd"/>
            <w:r>
              <w:t xml:space="preserve"> </w:t>
            </w:r>
            <w:proofErr w:type="spellStart"/>
            <w:r>
              <w:t>segítésére</w:t>
            </w:r>
            <w:proofErr w:type="spellEnd"/>
            <w: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1DB9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2EC81" w14:textId="2E1D24EF" w:rsidR="00000000" w:rsidRDefault="0020311E">
            <w:pPr>
              <w:pStyle w:val="QFGrade"/>
            </w:pPr>
          </w:p>
        </w:tc>
      </w:tr>
      <w:tr w:rsidR="00000000" w14:paraId="4C2CAE2B" w14:textId="77777777" w:rsidTr="00874A44">
        <w:trPr>
          <w:divId w:val="4969536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AA6A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8D1DA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vállalkozás</w:t>
            </w:r>
            <w:proofErr w:type="spellEnd"/>
            <w:r>
              <w:t xml:space="preserve"> </w:t>
            </w:r>
            <w:proofErr w:type="spellStart"/>
            <w:r>
              <w:t>finanszírozási</w:t>
            </w:r>
            <w:proofErr w:type="spellEnd"/>
            <w:r>
              <w:t xml:space="preserve"> </w:t>
            </w:r>
            <w:proofErr w:type="spellStart"/>
            <w:r>
              <w:t>forrásainak</w:t>
            </w:r>
            <w:proofErr w:type="spellEnd"/>
            <w:r>
              <w:t xml:space="preserve"> </w:t>
            </w:r>
            <w:proofErr w:type="spellStart"/>
            <w:r>
              <w:t>előteremtésére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768F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2C498" w14:textId="2F1EA62A" w:rsidR="00000000" w:rsidRDefault="0020311E">
            <w:pPr>
              <w:pStyle w:val="QFGrade"/>
            </w:pPr>
          </w:p>
        </w:tc>
      </w:tr>
      <w:tr w:rsidR="00000000" w14:paraId="27377365" w14:textId="77777777" w:rsidTr="00874A44">
        <w:trPr>
          <w:divId w:val="4969536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2953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43B65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áru</w:t>
            </w:r>
            <w:proofErr w:type="spellEnd"/>
            <w:r>
              <w:t xml:space="preserve"> </w:t>
            </w:r>
            <w:proofErr w:type="spellStart"/>
            <w:r>
              <w:t>egyértelmű</w:t>
            </w:r>
            <w:proofErr w:type="spellEnd"/>
            <w:r>
              <w:t xml:space="preserve"> </w:t>
            </w:r>
            <w:proofErr w:type="spellStart"/>
            <w:r>
              <w:t>azonosítására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783A7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2A882" w14:textId="45D95BB8" w:rsidR="00000000" w:rsidRDefault="0020311E">
            <w:pPr>
              <w:pStyle w:val="QFGrade"/>
            </w:pPr>
          </w:p>
        </w:tc>
      </w:tr>
      <w:tr w:rsidR="00000000" w14:paraId="342E533B" w14:textId="77777777" w:rsidTr="00874A44">
        <w:trPr>
          <w:divId w:val="4969536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2C06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B4F83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fogyasztó</w:t>
            </w:r>
            <w:proofErr w:type="spellEnd"/>
            <w:r>
              <w:t xml:space="preserve"> </w:t>
            </w:r>
            <w:proofErr w:type="spellStart"/>
            <w:r>
              <w:t>befolyásolására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61B4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024BD" w14:textId="3EA0801B" w:rsidR="00000000" w:rsidRDefault="0020311E">
            <w:pPr>
              <w:pStyle w:val="QFGrade"/>
            </w:pPr>
          </w:p>
        </w:tc>
      </w:tr>
      <w:tr w:rsidR="00000000" w14:paraId="1CAF6C02" w14:textId="77777777" w:rsidTr="00874A44">
        <w:trPr>
          <w:divId w:val="4969536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BDFD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71A0A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ED0D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FA952" w14:textId="2E5F529E" w:rsidR="00000000" w:rsidRDefault="0020311E">
            <w:pPr>
              <w:pStyle w:val="Cell"/>
            </w:pPr>
          </w:p>
        </w:tc>
      </w:tr>
      <w:tr w:rsidR="00000000" w14:paraId="0A0F978A" w14:textId="77777777">
        <w:trPr>
          <w:divId w:val="4969536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F4B9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2AE0C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C014A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A425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D78B7B4" w14:textId="77777777">
        <w:trPr>
          <w:divId w:val="4969536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48C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4A964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351A5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00B9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6460DBA" w14:textId="77777777">
        <w:trPr>
          <w:divId w:val="4969536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C622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E9CC9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16EF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B9A9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9EF94C0" w14:textId="77777777">
        <w:trPr>
          <w:divId w:val="4969536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94E4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C0637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7520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2E60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2AF9350" w14:textId="77777777">
        <w:trPr>
          <w:divId w:val="4969536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6D6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F896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4691D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1301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D758FE3" w14:textId="77777777">
        <w:trPr>
          <w:divId w:val="4969536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3488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2C64C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E4E9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9CFC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D081576" w14:textId="77777777">
        <w:trPr>
          <w:divId w:val="49695366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DDBF1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B9CB8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A2C28CF" w14:textId="77777777" w:rsidR="00000000" w:rsidRDefault="0020311E">
      <w:r>
        <w:t> </w:t>
      </w:r>
    </w:p>
    <w:p w14:paraId="7B2657F9" w14:textId="77777777" w:rsidR="00000000" w:rsidRDefault="0020311E">
      <w:pPr>
        <w:pStyle w:val="Cmsor2"/>
        <w:rPr>
          <w:rFonts w:eastAsia="Times New Roman"/>
        </w:rPr>
      </w:pPr>
      <w:r>
        <w:rPr>
          <w:rFonts w:eastAsia="Times New Roman"/>
        </w:rPr>
        <w:lastRenderedPageBreak/>
        <w:t xml:space="preserve">Mire </w:t>
      </w:r>
      <w:proofErr w:type="spellStart"/>
      <w:r>
        <w:rPr>
          <w:rFonts w:eastAsia="Times New Roman"/>
        </w:rPr>
        <w:t>szolgálnak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hosszú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lejáratú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hitelek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0CC2F5EA" w14:textId="77777777">
        <w:trPr>
          <w:divId w:val="54376192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9F64E" w14:textId="77777777" w:rsidR="00000000" w:rsidRDefault="0020311E">
            <w:pPr>
              <w:pStyle w:val="Cell"/>
            </w:pPr>
            <w:r>
              <w:t xml:space="preserve">Mire </w:t>
            </w:r>
            <w:proofErr w:type="spellStart"/>
            <w:r>
              <w:t>szolgálnak</w:t>
            </w:r>
            <w:proofErr w:type="spellEnd"/>
            <w:r>
              <w:t xml:space="preserve"> a </w:t>
            </w:r>
            <w:proofErr w:type="spellStart"/>
            <w:r>
              <w:t>hosszú</w:t>
            </w:r>
            <w:proofErr w:type="spellEnd"/>
            <w:r>
              <w:t xml:space="preserve"> </w:t>
            </w:r>
            <w:proofErr w:type="spellStart"/>
            <w:r>
              <w:t>lejáratú</w:t>
            </w:r>
            <w:proofErr w:type="spellEnd"/>
            <w:r>
              <w:t xml:space="preserve"> </w:t>
            </w:r>
            <w:proofErr w:type="spellStart"/>
            <w:r>
              <w:t>hitelek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AB1C7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49D3308C" w14:textId="77777777">
        <w:trPr>
          <w:divId w:val="54376192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0C496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27945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2F76B5ED" w14:textId="77777777">
        <w:trPr>
          <w:divId w:val="54376192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A3497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05482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4748D1D6" w14:textId="77777777">
        <w:trPr>
          <w:divId w:val="54376192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E0F80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58981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39D0277" w14:textId="77777777">
        <w:trPr>
          <w:divId w:val="54376192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6CC84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0D29F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3D5CF03" w14:textId="77777777">
        <w:trPr>
          <w:divId w:val="543761920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6DDE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7A0EE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62756C54" w14:textId="77777777">
        <w:trPr>
          <w:divId w:val="543761920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36601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D0BE1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D9692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64518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F20BF65" w14:textId="77777777" w:rsidTr="00874A44">
        <w:trPr>
          <w:divId w:val="5437619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9BEB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6310C" w14:textId="77777777" w:rsidR="00000000" w:rsidRDefault="0020311E">
            <w:pPr>
              <w:pStyle w:val="Cell"/>
            </w:pPr>
            <w:proofErr w:type="spellStart"/>
            <w:r>
              <w:t>Élelmiszer</w:t>
            </w:r>
            <w:proofErr w:type="spellEnd"/>
            <w:r>
              <w:t xml:space="preserve"> </w:t>
            </w:r>
            <w:proofErr w:type="spellStart"/>
            <w:r>
              <w:t>vásárlásra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4668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E730E" w14:textId="19F143D4" w:rsidR="00000000" w:rsidRDefault="0020311E">
            <w:pPr>
              <w:pStyle w:val="QFGrade"/>
            </w:pPr>
          </w:p>
        </w:tc>
      </w:tr>
      <w:tr w:rsidR="00000000" w14:paraId="28741575" w14:textId="77777777" w:rsidTr="00874A44">
        <w:trPr>
          <w:divId w:val="5437619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B615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1B2F9" w14:textId="77777777" w:rsidR="00000000" w:rsidRDefault="0020311E">
            <w:pPr>
              <w:pStyle w:val="Cell"/>
            </w:pPr>
            <w:proofErr w:type="spellStart"/>
            <w:r>
              <w:t>Háztartási</w:t>
            </w:r>
            <w:proofErr w:type="spellEnd"/>
            <w:r>
              <w:t xml:space="preserve"> </w:t>
            </w:r>
            <w:proofErr w:type="spellStart"/>
            <w:r>
              <w:t>kisgépek</w:t>
            </w:r>
            <w:proofErr w:type="spellEnd"/>
            <w:r>
              <w:t xml:space="preserve"> </w:t>
            </w:r>
            <w:proofErr w:type="spellStart"/>
            <w:r>
              <w:t>vásárlására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BE409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7DE33" w14:textId="57C3D9FB" w:rsidR="00000000" w:rsidRDefault="0020311E">
            <w:pPr>
              <w:pStyle w:val="QFGrade"/>
            </w:pPr>
          </w:p>
        </w:tc>
      </w:tr>
      <w:tr w:rsidR="00000000" w14:paraId="69FCA5A5" w14:textId="77777777" w:rsidTr="00874A44">
        <w:trPr>
          <w:divId w:val="5437619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7F58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43070" w14:textId="77777777" w:rsidR="00000000" w:rsidRDefault="0020311E">
            <w:pPr>
              <w:pStyle w:val="Cell"/>
            </w:pPr>
            <w:proofErr w:type="spellStart"/>
            <w:r>
              <w:t>Számítástechnikai</w:t>
            </w:r>
            <w:proofErr w:type="spellEnd"/>
            <w:r>
              <w:t xml:space="preserve"> </w:t>
            </w:r>
            <w:proofErr w:type="spellStart"/>
            <w:r>
              <w:t>eszközök</w:t>
            </w:r>
            <w:proofErr w:type="spellEnd"/>
            <w:r>
              <w:t xml:space="preserve"> </w:t>
            </w:r>
            <w:proofErr w:type="spellStart"/>
            <w:r>
              <w:t>vásárlására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3091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06703" w14:textId="0F8E5458" w:rsidR="00000000" w:rsidRDefault="0020311E">
            <w:pPr>
              <w:pStyle w:val="QFGrade"/>
            </w:pPr>
          </w:p>
        </w:tc>
      </w:tr>
      <w:tr w:rsidR="00000000" w14:paraId="03B13F3F" w14:textId="77777777" w:rsidTr="00874A44">
        <w:trPr>
          <w:divId w:val="5437619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B96B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0BF6B" w14:textId="77777777" w:rsidR="00000000" w:rsidRDefault="0020311E">
            <w:pPr>
              <w:pStyle w:val="Cell"/>
            </w:pPr>
            <w:proofErr w:type="spellStart"/>
            <w:r>
              <w:t>Beruházások</w:t>
            </w:r>
            <w:proofErr w:type="spellEnd"/>
            <w:r>
              <w:t xml:space="preserve"> </w:t>
            </w:r>
            <w:proofErr w:type="spellStart"/>
            <w:r>
              <w:t>megvalósítására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C51C5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9F3F8" w14:textId="6246657F" w:rsidR="00000000" w:rsidRDefault="0020311E">
            <w:pPr>
              <w:pStyle w:val="QFGrade"/>
            </w:pPr>
          </w:p>
        </w:tc>
      </w:tr>
      <w:tr w:rsidR="00000000" w14:paraId="7AA71E53" w14:textId="77777777" w:rsidTr="00874A44">
        <w:trPr>
          <w:divId w:val="5437619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418A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34E96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A8AA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56742" w14:textId="41B09573" w:rsidR="00000000" w:rsidRDefault="0020311E">
            <w:pPr>
              <w:pStyle w:val="Cell"/>
            </w:pPr>
          </w:p>
        </w:tc>
      </w:tr>
      <w:tr w:rsidR="00000000" w14:paraId="5816AE09" w14:textId="77777777">
        <w:trPr>
          <w:divId w:val="5437619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33DB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2FD6E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1331C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2A451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4D126ED" w14:textId="77777777">
        <w:trPr>
          <w:divId w:val="5437619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F7DB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6A547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F7FDE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930C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E3D9B15" w14:textId="77777777">
        <w:trPr>
          <w:divId w:val="5437619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F036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24DD3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0757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7199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9DDB857" w14:textId="77777777">
        <w:trPr>
          <w:divId w:val="5437619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35DA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A903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9B8FA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9FD0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27CBD24" w14:textId="77777777">
        <w:trPr>
          <w:divId w:val="5437619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5993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3131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2DB5A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5C82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515113A" w14:textId="77777777">
        <w:trPr>
          <w:divId w:val="543761920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0C54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DEFCC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520E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BB9D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3BE0CF2" w14:textId="77777777">
        <w:trPr>
          <w:divId w:val="543761920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28051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15746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4D0364B3" w14:textId="77777777" w:rsidR="00000000" w:rsidRDefault="0020311E">
      <w:r>
        <w:t> </w:t>
      </w:r>
    </w:p>
    <w:p w14:paraId="163AF721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csinál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szervíz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503AF5A7" w14:textId="77777777">
        <w:trPr>
          <w:divId w:val="154883868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76721" w14:textId="77777777" w:rsidR="00000000" w:rsidRDefault="0020311E">
            <w:pPr>
              <w:pStyle w:val="Cell"/>
            </w:pP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csinál</w:t>
            </w:r>
            <w:proofErr w:type="spellEnd"/>
            <w:r>
              <w:t xml:space="preserve"> a </w:t>
            </w:r>
            <w:proofErr w:type="spellStart"/>
            <w:r>
              <w:t>szervíz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C5B64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26633A0D" w14:textId="77777777">
        <w:trPr>
          <w:divId w:val="154883868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ED7D8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B3A94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5D07C4B2" w14:textId="77777777">
        <w:trPr>
          <w:divId w:val="154883868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6D472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0FD71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350C77F3" w14:textId="77777777">
        <w:trPr>
          <w:divId w:val="154883868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1C90B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A5F72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4AE90E48" w14:textId="77777777">
        <w:trPr>
          <w:divId w:val="154883868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26F75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AAE99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8CD0C55" w14:textId="77777777">
        <w:trPr>
          <w:divId w:val="1548838687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5ACCE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35412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38973DDC" w14:textId="77777777">
        <w:trPr>
          <w:divId w:val="1548838687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EF1E4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2AFF1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46A8C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46F6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0B0E4F4B" w14:textId="77777777" w:rsidTr="00874A44">
        <w:trPr>
          <w:divId w:val="15488386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CE96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1FA84" w14:textId="77777777" w:rsidR="00000000" w:rsidRDefault="0020311E">
            <w:pPr>
              <w:pStyle w:val="Cell"/>
            </w:pPr>
            <w:proofErr w:type="spellStart"/>
            <w:r>
              <w:t>Vízelosztással</w:t>
            </w:r>
            <w:proofErr w:type="spellEnd"/>
            <w:r>
              <w:t xml:space="preserve"> </w:t>
            </w:r>
            <w:proofErr w:type="spellStart"/>
            <w:r>
              <w:t>foglalkozik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4705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6CA5D" w14:textId="2E622E3A" w:rsidR="00000000" w:rsidRDefault="0020311E">
            <w:pPr>
              <w:pStyle w:val="QFGrade"/>
            </w:pPr>
          </w:p>
        </w:tc>
      </w:tr>
      <w:tr w:rsidR="00000000" w14:paraId="66683F98" w14:textId="77777777" w:rsidTr="00874A44">
        <w:trPr>
          <w:divId w:val="15488386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4AD3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6D175" w14:textId="77777777" w:rsidR="00000000" w:rsidRDefault="0020311E">
            <w:pPr>
              <w:pStyle w:val="Cell"/>
            </w:pPr>
            <w:proofErr w:type="spellStart"/>
            <w:r>
              <w:t>Hibát</w:t>
            </w:r>
            <w:proofErr w:type="spellEnd"/>
            <w:r>
              <w:t xml:space="preserve"> </w:t>
            </w:r>
            <w:proofErr w:type="spellStart"/>
            <w:r>
              <w:t>keres</w:t>
            </w:r>
            <w:proofErr w:type="spellEnd"/>
            <w:r>
              <w:t xml:space="preserve">, </w:t>
            </w:r>
            <w:proofErr w:type="spellStart"/>
            <w:r>
              <w:t>javít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E363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3BFF6" w14:textId="07942B8F" w:rsidR="00000000" w:rsidRDefault="0020311E">
            <w:pPr>
              <w:pStyle w:val="QFGrade"/>
            </w:pPr>
          </w:p>
        </w:tc>
      </w:tr>
      <w:tr w:rsidR="00000000" w14:paraId="10973D20" w14:textId="77777777" w:rsidTr="00874A44">
        <w:trPr>
          <w:divId w:val="15488386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C948B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B68AC" w14:textId="77777777" w:rsidR="00000000" w:rsidRDefault="0020311E">
            <w:pPr>
              <w:pStyle w:val="Cell"/>
            </w:pPr>
            <w:proofErr w:type="spellStart"/>
            <w:r>
              <w:t>Szerkesztési</w:t>
            </w:r>
            <w:proofErr w:type="spellEnd"/>
            <w:r>
              <w:t xml:space="preserve"> </w:t>
            </w:r>
            <w:proofErr w:type="spellStart"/>
            <w:r>
              <w:t>feladatokkal</w:t>
            </w:r>
            <w:proofErr w:type="spellEnd"/>
            <w:r>
              <w:t xml:space="preserve"> </w:t>
            </w:r>
            <w:proofErr w:type="spellStart"/>
            <w:r>
              <w:t>foglalkozik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B4F9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97480" w14:textId="5A57C12C" w:rsidR="00000000" w:rsidRDefault="0020311E">
            <w:pPr>
              <w:pStyle w:val="QFGrade"/>
            </w:pPr>
          </w:p>
        </w:tc>
      </w:tr>
      <w:tr w:rsidR="00000000" w14:paraId="517C7097" w14:textId="77777777" w:rsidTr="00874A44">
        <w:trPr>
          <w:divId w:val="15488386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0BA5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83FB1" w14:textId="77777777" w:rsidR="00000000" w:rsidRDefault="0020311E">
            <w:pPr>
              <w:pStyle w:val="Cell"/>
            </w:pPr>
            <w:proofErr w:type="spellStart"/>
            <w:r>
              <w:t>Termelési</w:t>
            </w:r>
            <w:proofErr w:type="spellEnd"/>
            <w:r>
              <w:t xml:space="preserve"> </w:t>
            </w:r>
            <w:proofErr w:type="spellStart"/>
            <w:r>
              <w:t>feladatokkal</w:t>
            </w:r>
            <w:proofErr w:type="spellEnd"/>
            <w:r>
              <w:t xml:space="preserve"> </w:t>
            </w:r>
            <w:proofErr w:type="spellStart"/>
            <w:r>
              <w:t>foglalkozik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03EB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2F562" w14:textId="739AA5F9" w:rsidR="00000000" w:rsidRDefault="0020311E">
            <w:pPr>
              <w:pStyle w:val="QFGrade"/>
            </w:pPr>
          </w:p>
        </w:tc>
      </w:tr>
      <w:tr w:rsidR="00000000" w14:paraId="7B50F0E4" w14:textId="77777777">
        <w:trPr>
          <w:divId w:val="15488386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82F5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CF852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F21D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28DA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E39F488" w14:textId="77777777">
        <w:trPr>
          <w:divId w:val="15488386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6681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33D27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DC714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B0FC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E82CC58" w14:textId="77777777">
        <w:trPr>
          <w:divId w:val="15488386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6BCC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5010C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612A2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5B2A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76916A0" w14:textId="77777777">
        <w:trPr>
          <w:divId w:val="15488386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F72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67870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75D8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B827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A60BC9D" w14:textId="77777777">
        <w:trPr>
          <w:divId w:val="15488386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5DAA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23368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BE1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CA4F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116E035" w14:textId="77777777">
        <w:trPr>
          <w:divId w:val="15488386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0D80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C94A2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EC9B8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D5A8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020629B" w14:textId="77777777">
        <w:trPr>
          <w:divId w:val="1548838687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4321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15D5D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7928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DF5E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268D017" w14:textId="77777777">
        <w:trPr>
          <w:divId w:val="1548838687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3C886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08C07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A04039C" w14:textId="77777777" w:rsidR="00000000" w:rsidRDefault="0020311E">
      <w:r>
        <w:t> </w:t>
      </w:r>
    </w:p>
    <w:p w14:paraId="470B37E3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értünk</w:t>
      </w:r>
      <w:proofErr w:type="spellEnd"/>
      <w:r>
        <w:rPr>
          <w:rFonts w:eastAsia="Times New Roman"/>
        </w:rPr>
        <w:t xml:space="preserve"> ÁFA </w:t>
      </w:r>
      <w:proofErr w:type="spellStart"/>
      <w:r>
        <w:rPr>
          <w:rFonts w:eastAsia="Times New Roman"/>
        </w:rPr>
        <w:t>alatt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7C1A05CF" w14:textId="77777777">
        <w:trPr>
          <w:divId w:val="185545564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BCC7E" w14:textId="77777777" w:rsidR="00000000" w:rsidRDefault="0020311E">
            <w:pPr>
              <w:pStyle w:val="Cell"/>
            </w:pP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értünk</w:t>
            </w:r>
            <w:proofErr w:type="spellEnd"/>
            <w:r>
              <w:t xml:space="preserve"> ÁFA </w:t>
            </w:r>
            <w:proofErr w:type="spellStart"/>
            <w:r>
              <w:t>alatt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0CD20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1D819916" w14:textId="77777777">
        <w:trPr>
          <w:divId w:val="185545564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DD774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F3D5A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3E9966C" w14:textId="77777777">
        <w:trPr>
          <w:divId w:val="185545564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AB058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E128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25E8C14C" w14:textId="77777777">
        <w:trPr>
          <w:divId w:val="185545564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C6D60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CC1EF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607D50AF" w14:textId="77777777">
        <w:trPr>
          <w:divId w:val="185545564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C416B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6AAA5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5736DAB8" w14:textId="77777777">
        <w:trPr>
          <w:divId w:val="185545564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D341F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56E57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4BA640BC" w14:textId="77777777">
        <w:trPr>
          <w:divId w:val="1855455644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199E3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97987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DE6D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CBFC8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0365AACA" w14:textId="77777777" w:rsidTr="00874A44">
        <w:trPr>
          <w:divId w:val="18554556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E477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93C0E" w14:textId="77777777" w:rsidR="00000000" w:rsidRDefault="0020311E">
            <w:pPr>
              <w:pStyle w:val="Cell"/>
            </w:pPr>
            <w:proofErr w:type="spellStart"/>
            <w:r>
              <w:t>Átlagos</w:t>
            </w:r>
            <w:proofErr w:type="spellEnd"/>
            <w:r>
              <w:t xml:space="preserve"> </w:t>
            </w:r>
            <w:proofErr w:type="spellStart"/>
            <w:r>
              <w:t>Forgalmi</w:t>
            </w:r>
            <w:proofErr w:type="spellEnd"/>
            <w:r>
              <w:t xml:space="preserve"> </w:t>
            </w:r>
            <w:proofErr w:type="spellStart"/>
            <w:r>
              <w:t>Adó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1E76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69601" w14:textId="0EDE3E5E" w:rsidR="00000000" w:rsidRDefault="0020311E">
            <w:pPr>
              <w:pStyle w:val="QFGrade"/>
            </w:pPr>
          </w:p>
        </w:tc>
      </w:tr>
      <w:tr w:rsidR="00000000" w14:paraId="35D3FEFF" w14:textId="77777777" w:rsidTr="00874A44">
        <w:trPr>
          <w:divId w:val="18554556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5B5C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AE463" w14:textId="77777777" w:rsidR="00000000" w:rsidRDefault="0020311E">
            <w:pPr>
              <w:pStyle w:val="Cell"/>
            </w:pPr>
            <w:proofErr w:type="spellStart"/>
            <w:r>
              <w:t>Általános</w:t>
            </w:r>
            <w:proofErr w:type="spellEnd"/>
            <w:r>
              <w:t xml:space="preserve"> </w:t>
            </w:r>
            <w:proofErr w:type="spellStart"/>
            <w:r>
              <w:t>Forgalmi</w:t>
            </w:r>
            <w:proofErr w:type="spellEnd"/>
            <w:r>
              <w:t xml:space="preserve"> </w:t>
            </w:r>
            <w:proofErr w:type="spellStart"/>
            <w:r>
              <w:t>Adó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88F32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A33D9" w14:textId="7F0B47D4" w:rsidR="00000000" w:rsidRDefault="0020311E">
            <w:pPr>
              <w:pStyle w:val="QFGrade"/>
            </w:pPr>
          </w:p>
        </w:tc>
      </w:tr>
      <w:tr w:rsidR="00000000" w14:paraId="33BF12FC" w14:textId="77777777" w:rsidTr="00874A44">
        <w:trPr>
          <w:divId w:val="18554556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A5D8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28BD6" w14:textId="77777777" w:rsidR="00000000" w:rsidRDefault="0020311E">
            <w:pPr>
              <w:pStyle w:val="Cell"/>
            </w:pPr>
            <w:proofErr w:type="spellStart"/>
            <w:r>
              <w:t>Átlagos</w:t>
            </w:r>
            <w:proofErr w:type="spellEnd"/>
            <w:r>
              <w:t xml:space="preserve"> </w:t>
            </w:r>
            <w:proofErr w:type="spellStart"/>
            <w:r>
              <w:t>Finanszírozási</w:t>
            </w:r>
            <w:proofErr w:type="spellEnd"/>
            <w:r>
              <w:t xml:space="preserve"> </w:t>
            </w:r>
            <w:proofErr w:type="spellStart"/>
            <w:r>
              <w:t>Alap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666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3AF0B" w14:textId="6ECF8C3F" w:rsidR="00000000" w:rsidRDefault="0020311E">
            <w:pPr>
              <w:pStyle w:val="QFGrade"/>
            </w:pPr>
          </w:p>
        </w:tc>
      </w:tr>
      <w:tr w:rsidR="00000000" w14:paraId="4B5612EF" w14:textId="77777777" w:rsidTr="00874A44">
        <w:trPr>
          <w:divId w:val="18554556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82D2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928AE" w14:textId="77777777" w:rsidR="00000000" w:rsidRDefault="0020311E">
            <w:pPr>
              <w:pStyle w:val="Cell"/>
            </w:pPr>
            <w:proofErr w:type="spellStart"/>
            <w:r>
              <w:t>Általános</w:t>
            </w:r>
            <w:proofErr w:type="spellEnd"/>
            <w:r>
              <w:t xml:space="preserve"> </w:t>
            </w:r>
            <w:proofErr w:type="spellStart"/>
            <w:r>
              <w:t>Felelősségi</w:t>
            </w:r>
            <w:proofErr w:type="spellEnd"/>
            <w:r>
              <w:t xml:space="preserve"> </w:t>
            </w:r>
            <w:proofErr w:type="spellStart"/>
            <w:r>
              <w:t>Alapkövetelmény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A6A30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87826" w14:textId="2B442D05" w:rsidR="00000000" w:rsidRDefault="0020311E">
            <w:pPr>
              <w:pStyle w:val="QFGrade"/>
            </w:pPr>
          </w:p>
        </w:tc>
      </w:tr>
      <w:tr w:rsidR="00000000" w14:paraId="6C59D89F" w14:textId="77777777">
        <w:trPr>
          <w:divId w:val="18554556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13F7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C1CCE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9F89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3301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4A9604B" w14:textId="77777777">
        <w:trPr>
          <w:divId w:val="18554556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830E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9633C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0FA05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46A2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FA3088F" w14:textId="77777777">
        <w:trPr>
          <w:divId w:val="18554556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FD5F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051D3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FF77A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5C56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D0A3F84" w14:textId="77777777">
        <w:trPr>
          <w:divId w:val="18554556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C57B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E50AB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9584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CA9C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AA29091" w14:textId="77777777">
        <w:trPr>
          <w:divId w:val="18554556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366F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224E4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0EC7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9BAD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75FCE96" w14:textId="77777777">
        <w:trPr>
          <w:divId w:val="18554556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0F42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43299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5DFAA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24C8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52E66BD" w14:textId="77777777">
        <w:trPr>
          <w:divId w:val="18554556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512A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9906D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64D7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6739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BF5DD18" w14:textId="77777777">
        <w:trPr>
          <w:divId w:val="1855455644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8418B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74604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22FD329" w14:textId="77777777" w:rsidR="00000000" w:rsidRDefault="0020311E">
      <w:r>
        <w:t> </w:t>
      </w:r>
    </w:p>
    <w:p w14:paraId="0FC4A609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jelent</w:t>
      </w:r>
      <w:proofErr w:type="spellEnd"/>
      <w:r>
        <w:rPr>
          <w:rFonts w:eastAsia="Times New Roman"/>
        </w:rPr>
        <w:t xml:space="preserve">, ha </w:t>
      </w:r>
      <w:proofErr w:type="spellStart"/>
      <w:r>
        <w:rPr>
          <w:rFonts w:eastAsia="Times New Roman"/>
        </w:rPr>
        <w:t>egy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cég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monopol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helyzetben</w:t>
      </w:r>
      <w:proofErr w:type="spellEnd"/>
      <w:r>
        <w:rPr>
          <w:rFonts w:eastAsia="Times New Roman"/>
        </w:rPr>
        <w:t xml:space="preserve"> van a </w:t>
      </w:r>
      <w:proofErr w:type="spellStart"/>
      <w:r>
        <w:rPr>
          <w:rFonts w:eastAsia="Times New Roman"/>
        </w:rPr>
        <w:t>piacon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DA49915" w14:textId="77777777">
        <w:trPr>
          <w:divId w:val="9132342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26E75" w14:textId="77777777" w:rsidR="00000000" w:rsidRDefault="0020311E">
            <w:pPr>
              <w:pStyle w:val="Cell"/>
            </w:pP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jelent</w:t>
            </w:r>
            <w:proofErr w:type="spellEnd"/>
            <w:r>
              <w:t xml:space="preserve">, ha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cég</w:t>
            </w:r>
            <w:proofErr w:type="spellEnd"/>
            <w:r>
              <w:t xml:space="preserve"> </w:t>
            </w:r>
            <w:proofErr w:type="spellStart"/>
            <w:r>
              <w:t>monopol</w:t>
            </w:r>
            <w:proofErr w:type="spellEnd"/>
            <w:r>
              <w:t xml:space="preserve"> </w:t>
            </w:r>
            <w:proofErr w:type="spellStart"/>
            <w:r>
              <w:t>helyzetben</w:t>
            </w:r>
            <w:proofErr w:type="spellEnd"/>
            <w:r>
              <w:t xml:space="preserve"> van a </w:t>
            </w:r>
            <w:proofErr w:type="spellStart"/>
            <w:r>
              <w:t>piacon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4210B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3AEF85F" w14:textId="77777777">
        <w:trPr>
          <w:divId w:val="9132342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19EA8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07FAD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1A6B3DC" w14:textId="77777777">
        <w:trPr>
          <w:divId w:val="9132342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B3D42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A0AA1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D665486" w14:textId="77777777">
        <w:trPr>
          <w:divId w:val="9132342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EAB94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9307F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5268CC60" w14:textId="77777777">
        <w:trPr>
          <w:divId w:val="9132342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57119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08C72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150FAEEA" w14:textId="77777777">
        <w:trPr>
          <w:divId w:val="9132342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56C59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A5445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37BFE47" w14:textId="77777777">
        <w:trPr>
          <w:divId w:val="91323423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6044D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C7C8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FF3E8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0A96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3D2321C7" w14:textId="77777777" w:rsidTr="00874A44">
        <w:trPr>
          <w:divId w:val="9132342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69ED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88F06" w14:textId="77777777" w:rsidR="00000000" w:rsidRDefault="0020311E">
            <w:pPr>
              <w:pStyle w:val="Cell"/>
            </w:pPr>
            <w:proofErr w:type="spellStart"/>
            <w:r>
              <w:t>Egyedülálló</w:t>
            </w:r>
            <w:proofErr w:type="spellEnd"/>
            <w:r>
              <w:t xml:space="preserve">, </w:t>
            </w:r>
            <w:proofErr w:type="spellStart"/>
            <w:r>
              <w:t>egyedi</w:t>
            </w:r>
            <w:proofErr w:type="spellEnd"/>
            <w:r>
              <w:t xml:space="preserve"> </w:t>
            </w:r>
            <w:proofErr w:type="spellStart"/>
            <w:r>
              <w:t>termékeket</w:t>
            </w:r>
            <w:proofErr w:type="spellEnd"/>
            <w:r>
              <w:t xml:space="preserve">, </w:t>
            </w:r>
            <w:proofErr w:type="spellStart"/>
            <w:r>
              <w:t>szolgáltatásokat</w:t>
            </w:r>
            <w:proofErr w:type="spellEnd"/>
            <w:r>
              <w:t xml:space="preserve"> </w:t>
            </w:r>
            <w:proofErr w:type="spellStart"/>
            <w:r>
              <w:t>nyújt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3A8C1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DCA35" w14:textId="717FF473" w:rsidR="00000000" w:rsidRDefault="0020311E">
            <w:pPr>
              <w:pStyle w:val="QFGrade"/>
            </w:pPr>
          </w:p>
        </w:tc>
      </w:tr>
      <w:tr w:rsidR="00000000" w14:paraId="5608DD5A" w14:textId="77777777" w:rsidTr="00874A44">
        <w:trPr>
          <w:divId w:val="9132342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3B6E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D373A" w14:textId="77777777" w:rsidR="00000000" w:rsidRDefault="0020311E">
            <w:pPr>
              <w:pStyle w:val="Cell"/>
            </w:pPr>
            <w:proofErr w:type="spellStart"/>
            <w:r>
              <w:t>Hogy</w:t>
            </w:r>
            <w:proofErr w:type="spellEnd"/>
            <w:r>
              <w:t xml:space="preserve"> a </w:t>
            </w:r>
            <w:proofErr w:type="spellStart"/>
            <w:r>
              <w:t>legnagyobb</w:t>
            </w:r>
            <w:proofErr w:type="spellEnd"/>
            <w:r>
              <w:t xml:space="preserve"> </w:t>
            </w:r>
            <w:proofErr w:type="spellStart"/>
            <w:r>
              <w:t>cég</w:t>
            </w:r>
            <w:proofErr w:type="spellEnd"/>
            <w:r>
              <w:t xml:space="preserve"> a </w:t>
            </w:r>
            <w:proofErr w:type="spellStart"/>
            <w:r>
              <w:t>sok</w:t>
            </w:r>
            <w:proofErr w:type="spellEnd"/>
            <w:r>
              <w:t xml:space="preserve"> </w:t>
            </w:r>
            <w:proofErr w:type="spellStart"/>
            <w:r>
              <w:t>kicsi</w:t>
            </w:r>
            <w:proofErr w:type="spellEnd"/>
            <w:r>
              <w:t xml:space="preserve"> </w:t>
            </w:r>
            <w:proofErr w:type="spellStart"/>
            <w:r>
              <w:t>között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C8E7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1BE93" w14:textId="54D1E599" w:rsidR="00000000" w:rsidRDefault="0020311E">
            <w:pPr>
              <w:pStyle w:val="QFGrade"/>
            </w:pPr>
          </w:p>
        </w:tc>
      </w:tr>
      <w:tr w:rsidR="00000000" w14:paraId="22D511C1" w14:textId="77777777" w:rsidTr="00874A44">
        <w:trPr>
          <w:divId w:val="9132342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09845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E48FC" w14:textId="77777777" w:rsidR="00000000" w:rsidRDefault="0020311E">
            <w:pPr>
              <w:pStyle w:val="Cell"/>
            </w:pPr>
            <w:proofErr w:type="spellStart"/>
            <w:r>
              <w:t>Elérte</w:t>
            </w:r>
            <w:proofErr w:type="spellEnd"/>
            <w:r>
              <w:t xml:space="preserve"> a </w:t>
            </w:r>
            <w:proofErr w:type="spellStart"/>
            <w:r>
              <w:t>teljes</w:t>
            </w:r>
            <w:proofErr w:type="spellEnd"/>
            <w:r>
              <w:t xml:space="preserve"> </w:t>
            </w:r>
            <w:proofErr w:type="spellStart"/>
            <w:r>
              <w:t>foglalkoztatottságot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2D50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3FD9B" w14:textId="1362084F" w:rsidR="00000000" w:rsidRDefault="0020311E">
            <w:pPr>
              <w:pStyle w:val="QFGrade"/>
            </w:pPr>
          </w:p>
        </w:tc>
      </w:tr>
      <w:tr w:rsidR="00000000" w14:paraId="022023EC" w14:textId="77777777" w:rsidTr="00874A44">
        <w:trPr>
          <w:divId w:val="9132342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6E8E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21DA5" w14:textId="77777777" w:rsidR="00000000" w:rsidRDefault="0020311E">
            <w:pPr>
              <w:pStyle w:val="Cell"/>
            </w:pPr>
            <w:proofErr w:type="spellStart"/>
            <w:r>
              <w:t>Nincs</w:t>
            </w:r>
            <w:proofErr w:type="spellEnd"/>
            <w:r>
              <w:t xml:space="preserve"> </w:t>
            </w:r>
            <w:proofErr w:type="spellStart"/>
            <w:r>
              <w:t>versenytársa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8051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89F33" w14:textId="32E57D7E" w:rsidR="00000000" w:rsidRDefault="0020311E">
            <w:pPr>
              <w:pStyle w:val="QFGrade"/>
            </w:pPr>
          </w:p>
        </w:tc>
      </w:tr>
      <w:tr w:rsidR="00000000" w14:paraId="6A91C73A" w14:textId="77777777">
        <w:trPr>
          <w:divId w:val="9132342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ED7A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3B6A7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2E9C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E56B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E42C407" w14:textId="77777777">
        <w:trPr>
          <w:divId w:val="9132342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4FBF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35B9E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EA66D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357F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3D04150" w14:textId="77777777">
        <w:trPr>
          <w:divId w:val="9132342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6FF7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401B4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21F11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ED6B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F06AA94" w14:textId="77777777">
        <w:trPr>
          <w:divId w:val="9132342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6663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B2E41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A664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1A22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1DA1694" w14:textId="77777777">
        <w:trPr>
          <w:divId w:val="9132342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AC5A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CB7D5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55A71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B88C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65FF8E4" w14:textId="77777777">
        <w:trPr>
          <w:divId w:val="9132342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0E3B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D9771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78300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94C4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BF4209A" w14:textId="77777777">
        <w:trPr>
          <w:divId w:val="9132342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C063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64497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236E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2661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CF8A781" w14:textId="77777777">
        <w:trPr>
          <w:divId w:val="91323423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3AB62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2969C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A3EC89F" w14:textId="77777777" w:rsidR="00000000" w:rsidRDefault="0020311E">
      <w:r>
        <w:t> </w:t>
      </w:r>
    </w:p>
    <w:p w14:paraId="15A33D8D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nevezünk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arculatnak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007BA686" w14:textId="77777777">
        <w:trPr>
          <w:divId w:val="9949898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D1022" w14:textId="77777777" w:rsidR="00000000" w:rsidRDefault="0020311E">
            <w:pPr>
              <w:pStyle w:val="Cell"/>
            </w:pP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nevezünk</w:t>
            </w:r>
            <w:proofErr w:type="spellEnd"/>
            <w:r>
              <w:t xml:space="preserve"> </w:t>
            </w:r>
            <w:proofErr w:type="spellStart"/>
            <w:r>
              <w:t>arculatnak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0ADE4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DC2D17E" w14:textId="77777777">
        <w:trPr>
          <w:divId w:val="9949898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019FB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17E9A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6A9C9FB" w14:textId="77777777">
        <w:trPr>
          <w:divId w:val="9949898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BB461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3AC68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6C762AB" w14:textId="77777777">
        <w:trPr>
          <w:divId w:val="9949898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65E80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436CF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21CB71AF" w14:textId="77777777">
        <w:trPr>
          <w:divId w:val="9949898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E7D3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A8DB6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6AF3C34C" w14:textId="77777777">
        <w:trPr>
          <w:divId w:val="994989883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51600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9C628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4535F7FE" w14:textId="77777777">
        <w:trPr>
          <w:divId w:val="994989883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8217D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97B05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15B03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D6705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2777980" w14:textId="77777777" w:rsidTr="00874A44">
        <w:trPr>
          <w:divId w:val="9949898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7A88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A5543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munkavállalók</w:t>
            </w:r>
            <w:proofErr w:type="spellEnd"/>
            <w:r>
              <w:t xml:space="preserve"> </w:t>
            </w:r>
            <w:proofErr w:type="spellStart"/>
            <w:r>
              <w:t>arcának</w:t>
            </w:r>
            <w:proofErr w:type="spellEnd"/>
            <w:r>
              <w:t xml:space="preserve"> </w:t>
            </w:r>
            <w:proofErr w:type="spellStart"/>
            <w:r>
              <w:t>hasonlóságát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5A09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F867F" w14:textId="290C067E" w:rsidR="00000000" w:rsidRDefault="0020311E">
            <w:pPr>
              <w:pStyle w:val="QFGrade"/>
            </w:pPr>
          </w:p>
        </w:tc>
      </w:tr>
      <w:tr w:rsidR="00000000" w14:paraId="11DD6F99" w14:textId="77777777" w:rsidTr="00874A44">
        <w:trPr>
          <w:divId w:val="9949898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CE24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212F7" w14:textId="77777777" w:rsidR="00000000" w:rsidRDefault="0020311E">
            <w:pPr>
              <w:pStyle w:val="Cell"/>
            </w:pPr>
            <w:proofErr w:type="spellStart"/>
            <w:r>
              <w:t>Vizuális</w:t>
            </w:r>
            <w:proofErr w:type="spellEnd"/>
            <w:r>
              <w:t xml:space="preserve"> </w:t>
            </w:r>
            <w:proofErr w:type="spellStart"/>
            <w:r>
              <w:t>egységes</w:t>
            </w:r>
            <w:proofErr w:type="spellEnd"/>
            <w:r>
              <w:t xml:space="preserve"> </w:t>
            </w:r>
            <w:proofErr w:type="spellStart"/>
            <w:r>
              <w:t>kép</w:t>
            </w:r>
            <w:proofErr w:type="spellEnd"/>
            <w:r>
              <w:t xml:space="preserve"> a </w:t>
            </w:r>
            <w:proofErr w:type="spellStart"/>
            <w:r>
              <w:t>cégről</w:t>
            </w:r>
            <w:proofErr w:type="spellEnd"/>
            <w:r>
              <w:t xml:space="preserve">, </w:t>
            </w:r>
            <w:proofErr w:type="spellStart"/>
            <w:r>
              <w:t>amelyet</w:t>
            </w:r>
            <w:proofErr w:type="spellEnd"/>
            <w:r>
              <w:t xml:space="preserve"> </w:t>
            </w:r>
            <w:proofErr w:type="spellStart"/>
            <w:r>
              <w:t>mutatni</w:t>
            </w:r>
            <w:proofErr w:type="spellEnd"/>
            <w:r>
              <w:t xml:space="preserve"> </w:t>
            </w:r>
            <w:proofErr w:type="spellStart"/>
            <w:r>
              <w:t>akar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E5EA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20D1B" w14:textId="4D61E0B2" w:rsidR="00000000" w:rsidRDefault="0020311E">
            <w:pPr>
              <w:pStyle w:val="QFGrade"/>
            </w:pPr>
          </w:p>
        </w:tc>
      </w:tr>
      <w:tr w:rsidR="00000000" w14:paraId="76480554" w14:textId="77777777" w:rsidTr="00874A44">
        <w:trPr>
          <w:divId w:val="9949898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EE93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4E7E0" w14:textId="77777777" w:rsidR="00000000" w:rsidRDefault="0020311E">
            <w:pPr>
              <w:pStyle w:val="Cell"/>
            </w:pPr>
            <w:proofErr w:type="spellStart"/>
            <w:r>
              <w:t>Tárgyalási</w:t>
            </w:r>
            <w:proofErr w:type="spellEnd"/>
            <w:r>
              <w:t xml:space="preserve"> </w:t>
            </w:r>
            <w:proofErr w:type="spellStart"/>
            <w:r>
              <w:t>technikák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0459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A2A5D" w14:textId="3EF5ED19" w:rsidR="00000000" w:rsidRDefault="0020311E">
            <w:pPr>
              <w:pStyle w:val="QFGrade"/>
            </w:pPr>
          </w:p>
        </w:tc>
      </w:tr>
      <w:tr w:rsidR="00000000" w14:paraId="1262FB66" w14:textId="77777777" w:rsidTr="00874A44">
        <w:trPr>
          <w:divId w:val="9949898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155A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00ED6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munkavállalók</w:t>
            </w:r>
            <w:proofErr w:type="spellEnd"/>
            <w:r>
              <w:t xml:space="preserve"> </w:t>
            </w:r>
            <w:proofErr w:type="spellStart"/>
            <w:r>
              <w:t>száma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5E46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9551D" w14:textId="7B95A927" w:rsidR="00000000" w:rsidRDefault="0020311E">
            <w:pPr>
              <w:pStyle w:val="QFGrade"/>
            </w:pPr>
          </w:p>
        </w:tc>
      </w:tr>
      <w:tr w:rsidR="00000000" w14:paraId="1F022CB6" w14:textId="77777777">
        <w:trPr>
          <w:divId w:val="9949898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344E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8463C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B5BA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869DD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E8AC82B" w14:textId="77777777">
        <w:trPr>
          <w:divId w:val="9949898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A0B6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41442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9F767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4F29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ADEEE3E" w14:textId="77777777">
        <w:trPr>
          <w:divId w:val="9949898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E008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F109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CCB80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7B02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98539F2" w14:textId="77777777">
        <w:trPr>
          <w:divId w:val="9949898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691F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AC1F0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F154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0908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76A1FAA" w14:textId="77777777">
        <w:trPr>
          <w:divId w:val="9949898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CF96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9450F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AF2FE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8C9F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9DD641D" w14:textId="77777777">
        <w:trPr>
          <w:divId w:val="9949898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DA96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8BCCB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F92A2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9375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4E87E1E" w14:textId="77777777">
        <w:trPr>
          <w:divId w:val="994989883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6A65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94B7A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14D4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F75D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21C11F5" w14:textId="77777777">
        <w:trPr>
          <w:divId w:val="994989883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B038A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39948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19E9C3B1" w14:textId="77777777" w:rsidR="00000000" w:rsidRDefault="0020311E">
      <w:r>
        <w:t> </w:t>
      </w:r>
    </w:p>
    <w:p w14:paraId="38050F0E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nevezünk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bérleti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díjnak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F8BD2D3" w14:textId="77777777">
        <w:trPr>
          <w:divId w:val="13442383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F56F1" w14:textId="77777777" w:rsidR="00000000" w:rsidRDefault="0020311E">
            <w:pPr>
              <w:pStyle w:val="Cell"/>
            </w:pP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nevezünk</w:t>
            </w:r>
            <w:proofErr w:type="spellEnd"/>
            <w:r>
              <w:t xml:space="preserve"> </w:t>
            </w:r>
            <w:proofErr w:type="spellStart"/>
            <w:r>
              <w:t>bérleti</w:t>
            </w:r>
            <w:proofErr w:type="spellEnd"/>
            <w:r>
              <w:t xml:space="preserve"> </w:t>
            </w:r>
            <w:proofErr w:type="spellStart"/>
            <w:r>
              <w:t>díjnak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720A3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7E791833" w14:textId="77777777">
        <w:trPr>
          <w:divId w:val="13442383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3B8AC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09E63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71ED5EDA" w14:textId="77777777">
        <w:trPr>
          <w:divId w:val="13442383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24D60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EFE45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3401CEA" w14:textId="77777777">
        <w:trPr>
          <w:divId w:val="13442383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CBD78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D6A35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14C40AB1" w14:textId="77777777">
        <w:trPr>
          <w:divId w:val="13442383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2168C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7D506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14176C47" w14:textId="77777777">
        <w:trPr>
          <w:divId w:val="1344238346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AF507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6E762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32D940F8" w14:textId="77777777">
        <w:trPr>
          <w:divId w:val="1344238346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192D1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A5084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FA3B4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822BC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27D0F054" w14:textId="77777777" w:rsidTr="00874A44">
        <w:trPr>
          <w:divId w:val="13442383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E262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BCCD6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ingatlan</w:t>
            </w:r>
            <w:proofErr w:type="spellEnd"/>
            <w:r>
              <w:t xml:space="preserve"> </w:t>
            </w:r>
            <w:proofErr w:type="spellStart"/>
            <w:r>
              <w:t>ideiglenes</w:t>
            </w:r>
            <w:proofErr w:type="spellEnd"/>
            <w:r>
              <w:t xml:space="preserve"> </w:t>
            </w:r>
            <w:proofErr w:type="spellStart"/>
            <w:r>
              <w:t>használati</w:t>
            </w:r>
            <w:proofErr w:type="spellEnd"/>
            <w:r>
              <w:t xml:space="preserve"> </w:t>
            </w:r>
            <w:proofErr w:type="spellStart"/>
            <w:r>
              <w:t>joga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E1FE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BE6C5" w14:textId="37872B8A" w:rsidR="00000000" w:rsidRDefault="0020311E">
            <w:pPr>
              <w:pStyle w:val="QFGrade"/>
            </w:pPr>
          </w:p>
        </w:tc>
      </w:tr>
      <w:tr w:rsidR="00000000" w14:paraId="74644FA2" w14:textId="77777777" w:rsidTr="00874A44">
        <w:trPr>
          <w:divId w:val="13442383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09B6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6DD44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ingatlan</w:t>
            </w:r>
            <w:proofErr w:type="spellEnd"/>
            <w:r>
              <w:t xml:space="preserve"> </w:t>
            </w:r>
            <w:proofErr w:type="spellStart"/>
            <w:r>
              <w:t>megvásárlása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3568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BC7FE" w14:textId="579E1609" w:rsidR="00000000" w:rsidRDefault="0020311E">
            <w:pPr>
              <w:pStyle w:val="QFGrade"/>
            </w:pPr>
          </w:p>
        </w:tc>
      </w:tr>
      <w:tr w:rsidR="00000000" w14:paraId="4940F1BB" w14:textId="77777777" w:rsidTr="00874A44">
        <w:trPr>
          <w:divId w:val="13442383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FFD6D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A16F0" w14:textId="77777777" w:rsidR="00000000" w:rsidRDefault="0020311E">
            <w:pPr>
              <w:pStyle w:val="Cell"/>
            </w:pPr>
            <w:proofErr w:type="spellStart"/>
            <w:r>
              <w:t>Ingatlan</w:t>
            </w:r>
            <w:proofErr w:type="spellEnd"/>
            <w:r>
              <w:t xml:space="preserve"> </w:t>
            </w:r>
            <w:proofErr w:type="spellStart"/>
            <w:r>
              <w:t>eladásával</w:t>
            </w:r>
            <w:proofErr w:type="spellEnd"/>
            <w:r>
              <w:t xml:space="preserve"> </w:t>
            </w:r>
            <w:proofErr w:type="spellStart"/>
            <w:r>
              <w:t>járó</w:t>
            </w:r>
            <w:proofErr w:type="spellEnd"/>
            <w:r>
              <w:t xml:space="preserve"> </w:t>
            </w:r>
            <w:proofErr w:type="spellStart"/>
            <w:r>
              <w:t>költségek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ED4F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C2700" w14:textId="66C04D5B" w:rsidR="00000000" w:rsidRDefault="0020311E">
            <w:pPr>
              <w:pStyle w:val="QFGrade"/>
            </w:pPr>
          </w:p>
        </w:tc>
      </w:tr>
      <w:tr w:rsidR="00000000" w14:paraId="3160AEE8" w14:textId="77777777" w:rsidTr="00874A44">
        <w:trPr>
          <w:divId w:val="13442383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67EC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99A90" w14:textId="77777777" w:rsidR="00000000" w:rsidRDefault="0020311E">
            <w:pPr>
              <w:pStyle w:val="Cell"/>
            </w:pPr>
            <w:proofErr w:type="spellStart"/>
            <w:r>
              <w:t>Telefonszolgáltató</w:t>
            </w:r>
            <w:proofErr w:type="spellEnd"/>
            <w:r>
              <w:t xml:space="preserve"> </w:t>
            </w:r>
            <w:proofErr w:type="spellStart"/>
            <w:r>
              <w:t>díja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B681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53C22" w14:textId="7A648016" w:rsidR="00000000" w:rsidRDefault="0020311E">
            <w:pPr>
              <w:pStyle w:val="QFGrade"/>
            </w:pPr>
          </w:p>
        </w:tc>
      </w:tr>
      <w:tr w:rsidR="00000000" w14:paraId="2468CA76" w14:textId="77777777" w:rsidTr="00874A44">
        <w:trPr>
          <w:divId w:val="13442383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2C9D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6ACA8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513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9AC6F" w14:textId="7C92B8A3" w:rsidR="00000000" w:rsidRDefault="0020311E">
            <w:pPr>
              <w:pStyle w:val="Cell"/>
            </w:pPr>
          </w:p>
        </w:tc>
      </w:tr>
      <w:tr w:rsidR="00000000" w14:paraId="7BA91EF5" w14:textId="77777777">
        <w:trPr>
          <w:divId w:val="13442383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BC3D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4168C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1C8BC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E9FE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9232C84" w14:textId="77777777">
        <w:trPr>
          <w:divId w:val="13442383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5862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773D6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9609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FA11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1F572EE" w14:textId="77777777">
        <w:trPr>
          <w:divId w:val="13442383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FC343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285C2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2219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F8DF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7934680" w14:textId="77777777">
        <w:trPr>
          <w:divId w:val="13442383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6CB2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CAE4D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7819C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41C03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BEC1D83" w14:textId="77777777">
        <w:trPr>
          <w:divId w:val="13442383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48B2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BD567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68FA9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2058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ADB65DB" w14:textId="77777777">
        <w:trPr>
          <w:divId w:val="1344238346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4E70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0F454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A181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B724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BAC7263" w14:textId="77777777">
        <w:trPr>
          <w:divId w:val="1344238346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6383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99A96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1AD3095" w14:textId="77777777" w:rsidR="00000000" w:rsidRDefault="0020311E">
      <w:r>
        <w:t> </w:t>
      </w:r>
    </w:p>
    <w:p w14:paraId="7C2D9E44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nevezünk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bevételnek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471A1212" w14:textId="77777777">
        <w:trPr>
          <w:divId w:val="146993544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D843F" w14:textId="77777777" w:rsidR="00000000" w:rsidRDefault="0020311E">
            <w:pPr>
              <w:pStyle w:val="Cell"/>
            </w:pP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nevezünk</w:t>
            </w:r>
            <w:proofErr w:type="spellEnd"/>
            <w:r>
              <w:t xml:space="preserve"> </w:t>
            </w:r>
            <w:proofErr w:type="spellStart"/>
            <w:r>
              <w:t>bevételnek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7544D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79A05EE9" w14:textId="77777777">
        <w:trPr>
          <w:divId w:val="146993544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41F5E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44964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4AE14594" w14:textId="77777777">
        <w:trPr>
          <w:divId w:val="146993544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60BD4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08F2C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01F3672C" w14:textId="77777777">
        <w:trPr>
          <w:divId w:val="146993544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71A41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70123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26936773" w14:textId="77777777">
        <w:trPr>
          <w:divId w:val="146993544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9B316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445C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0BD6F3C9" w14:textId="77777777">
        <w:trPr>
          <w:divId w:val="1469935445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45B13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6DFDC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4C6854CC" w14:textId="77777777">
        <w:trPr>
          <w:divId w:val="1469935445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318F8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1CFB7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A6F5B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C1AA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187985C" w14:textId="77777777" w:rsidTr="00874A44">
        <w:trPr>
          <w:divId w:val="14699354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9FF3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17492" w14:textId="77777777" w:rsidR="00000000" w:rsidRDefault="0020311E">
            <w:pPr>
              <w:pStyle w:val="Cell"/>
            </w:pPr>
            <w:proofErr w:type="spellStart"/>
            <w:r>
              <w:t>Pénzbeli</w:t>
            </w:r>
            <w:proofErr w:type="spellEnd"/>
            <w:r>
              <w:t xml:space="preserve">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egyéb</w:t>
            </w:r>
            <w:proofErr w:type="spellEnd"/>
            <w:r>
              <w:t xml:space="preserve"> </w:t>
            </w:r>
            <w:proofErr w:type="spellStart"/>
            <w:r>
              <w:t>juttatás</w:t>
            </w:r>
            <w:proofErr w:type="spellEnd"/>
            <w:r>
              <w:t xml:space="preserve">, </w:t>
            </w:r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valakitől</w:t>
            </w:r>
            <w:proofErr w:type="spellEnd"/>
            <w:r>
              <w:t xml:space="preserve"> kapok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1BB5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DACB6" w14:textId="23C22DBE" w:rsidR="00000000" w:rsidRDefault="0020311E">
            <w:pPr>
              <w:pStyle w:val="QFGrade"/>
            </w:pPr>
          </w:p>
        </w:tc>
      </w:tr>
      <w:tr w:rsidR="00000000" w14:paraId="40C8B763" w14:textId="77777777" w:rsidTr="00874A44">
        <w:trPr>
          <w:divId w:val="14699354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CDDE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9067C" w14:textId="77777777" w:rsidR="00000000" w:rsidRDefault="0020311E">
            <w:pPr>
              <w:pStyle w:val="Cell"/>
            </w:pPr>
            <w:proofErr w:type="spellStart"/>
            <w:r>
              <w:t>Munkabér</w:t>
            </w:r>
            <w:proofErr w:type="spellEnd"/>
            <w:r>
              <w:t xml:space="preserve"> </w:t>
            </w:r>
            <w:proofErr w:type="spellStart"/>
            <w:r>
              <w:t>kiosztása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AA5A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1D301" w14:textId="6B61947C" w:rsidR="00000000" w:rsidRDefault="0020311E">
            <w:pPr>
              <w:pStyle w:val="QFGrade"/>
            </w:pPr>
          </w:p>
        </w:tc>
      </w:tr>
      <w:tr w:rsidR="00000000" w14:paraId="0FCFCDD5" w14:textId="77777777" w:rsidTr="00874A44">
        <w:trPr>
          <w:divId w:val="14699354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02BA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69116" w14:textId="77777777" w:rsidR="00000000" w:rsidRDefault="0020311E">
            <w:pPr>
              <w:pStyle w:val="Cell"/>
            </w:pPr>
            <w:proofErr w:type="spellStart"/>
            <w:r>
              <w:t>Jelzálog</w:t>
            </w:r>
            <w:proofErr w:type="spellEnd"/>
            <w:r>
              <w:t xml:space="preserve"> </w:t>
            </w:r>
            <w:proofErr w:type="spellStart"/>
            <w:r>
              <w:t>hitel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8CB7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353BA" w14:textId="198A374F" w:rsidR="00000000" w:rsidRDefault="0020311E">
            <w:pPr>
              <w:pStyle w:val="QFGrade"/>
            </w:pPr>
          </w:p>
        </w:tc>
      </w:tr>
      <w:tr w:rsidR="00000000" w14:paraId="36E9016A" w14:textId="77777777" w:rsidTr="00874A44">
        <w:trPr>
          <w:divId w:val="14699354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80DE4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9AF6E" w14:textId="77777777" w:rsidR="00000000" w:rsidRDefault="0020311E">
            <w:pPr>
              <w:pStyle w:val="Cell"/>
            </w:pPr>
            <w:proofErr w:type="spellStart"/>
            <w:r>
              <w:t>Nyelvtanfolyamra</w:t>
            </w:r>
            <w:proofErr w:type="spellEnd"/>
            <w:r>
              <w:t xml:space="preserve"> </w:t>
            </w:r>
            <w:proofErr w:type="spellStart"/>
            <w:r>
              <w:t>szánt</w:t>
            </w:r>
            <w:proofErr w:type="spellEnd"/>
            <w:r>
              <w:t xml:space="preserve"> </w:t>
            </w:r>
            <w:proofErr w:type="spellStart"/>
            <w:r>
              <w:t>díj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BF35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41FE9" w14:textId="667898A7" w:rsidR="00000000" w:rsidRDefault="0020311E">
            <w:pPr>
              <w:pStyle w:val="QFGrade"/>
            </w:pPr>
          </w:p>
        </w:tc>
      </w:tr>
      <w:tr w:rsidR="00000000" w14:paraId="7E83C760" w14:textId="77777777">
        <w:trPr>
          <w:divId w:val="14699354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81C3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E7818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1E09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22A0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CA00ED8" w14:textId="77777777">
        <w:trPr>
          <w:divId w:val="14699354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4B6E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A37C1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9AD8B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3A3CE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2D6547C" w14:textId="77777777">
        <w:trPr>
          <w:divId w:val="14699354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65BCC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C6717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BD039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FDFB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6D70A71" w14:textId="77777777">
        <w:trPr>
          <w:divId w:val="14699354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ED3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F49F8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5686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382A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AD0FE11" w14:textId="77777777">
        <w:trPr>
          <w:divId w:val="14699354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8747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96DF2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BBFE5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D8C0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B332D27" w14:textId="77777777">
        <w:trPr>
          <w:divId w:val="14699354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FCE1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2CC6E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98415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CF79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1466ED5" w14:textId="77777777">
        <w:trPr>
          <w:divId w:val="1469935445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80E2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3D7F8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0AD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2B27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7677B3C" w14:textId="77777777">
        <w:trPr>
          <w:divId w:val="1469935445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9800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221CD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27EF6465" w14:textId="77777777" w:rsidR="00000000" w:rsidRDefault="0020311E">
      <w:r>
        <w:t> </w:t>
      </w:r>
    </w:p>
    <w:p w14:paraId="25EB47FE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nevezünk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brandnek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32CC5724" w14:textId="77777777">
        <w:trPr>
          <w:divId w:val="96724718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591D2" w14:textId="77777777" w:rsidR="00000000" w:rsidRDefault="0020311E">
            <w:pPr>
              <w:pStyle w:val="Cell"/>
            </w:pP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nevezünk</w:t>
            </w:r>
            <w:proofErr w:type="spellEnd"/>
            <w:r>
              <w:t xml:space="preserve"> </w:t>
            </w:r>
            <w:proofErr w:type="spellStart"/>
            <w:r>
              <w:t>brandnek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8081E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5533A7B3" w14:textId="77777777">
        <w:trPr>
          <w:divId w:val="96724718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7DDD0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5751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2698DEB3" w14:textId="77777777">
        <w:trPr>
          <w:divId w:val="96724718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55FBC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683BD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1C279A7D" w14:textId="77777777">
        <w:trPr>
          <w:divId w:val="96724718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44860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9726E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384F1DA1" w14:textId="77777777">
        <w:trPr>
          <w:divId w:val="96724718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E6D8D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D8047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4AAE8658" w14:textId="77777777">
        <w:trPr>
          <w:divId w:val="967247189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06A4D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AEA62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6BFE42FB" w14:textId="77777777">
        <w:trPr>
          <w:divId w:val="967247189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4C885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D5508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3EF06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567DC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7ED610C" w14:textId="77777777" w:rsidTr="00874A44">
        <w:trPr>
          <w:divId w:val="96724718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C82C9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20634" w14:textId="77777777" w:rsidR="00000000" w:rsidRDefault="0020311E">
            <w:pPr>
              <w:pStyle w:val="Cell"/>
            </w:pPr>
            <w:r>
              <w:t xml:space="preserve">Az </w:t>
            </w:r>
            <w:proofErr w:type="spellStart"/>
            <w:r>
              <w:t>ügyfélkör</w:t>
            </w:r>
            <w:proofErr w:type="spellEnd"/>
            <w:r>
              <w:t xml:space="preserve"> </w:t>
            </w:r>
            <w:proofErr w:type="spellStart"/>
            <w:r>
              <w:t>kialakítását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4C0A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060C5" w14:textId="3B853F65" w:rsidR="00000000" w:rsidRDefault="0020311E">
            <w:pPr>
              <w:pStyle w:val="QFGrade"/>
            </w:pPr>
          </w:p>
        </w:tc>
      </w:tr>
      <w:tr w:rsidR="00000000" w14:paraId="07283511" w14:textId="77777777" w:rsidTr="00874A44">
        <w:trPr>
          <w:divId w:val="96724718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F06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2D670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tőke</w:t>
            </w:r>
            <w:proofErr w:type="spellEnd"/>
            <w:r>
              <w:t xml:space="preserve"> </w:t>
            </w:r>
            <w:proofErr w:type="spellStart"/>
            <w:r>
              <w:t>növelését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963D4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76706" w14:textId="01DDE1C8" w:rsidR="00000000" w:rsidRDefault="0020311E">
            <w:pPr>
              <w:pStyle w:val="QFGrade"/>
            </w:pPr>
          </w:p>
        </w:tc>
      </w:tr>
      <w:tr w:rsidR="00000000" w14:paraId="57F2C061" w14:textId="77777777" w:rsidTr="00874A44">
        <w:trPr>
          <w:divId w:val="96724718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8762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9EA73" w14:textId="77777777" w:rsidR="00000000" w:rsidRDefault="0020311E">
            <w:pPr>
              <w:pStyle w:val="Cell"/>
            </w:pPr>
            <w:r>
              <w:t xml:space="preserve">A </w:t>
            </w:r>
            <w:proofErr w:type="spellStart"/>
            <w:r>
              <w:t>vállalatról</w:t>
            </w:r>
            <w:proofErr w:type="spellEnd"/>
            <w:r>
              <w:t xml:space="preserve"> </w:t>
            </w:r>
            <w:proofErr w:type="spellStart"/>
            <w:r>
              <w:t>keletkezett</w:t>
            </w:r>
            <w:proofErr w:type="spellEnd"/>
            <w:r>
              <w:t xml:space="preserve"> </w:t>
            </w:r>
            <w:proofErr w:type="spellStart"/>
            <w:r>
              <w:t>kép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ügyfél</w:t>
            </w:r>
            <w:proofErr w:type="spellEnd"/>
            <w:r>
              <w:t xml:space="preserve"> </w:t>
            </w:r>
            <w:proofErr w:type="spellStart"/>
            <w:r>
              <w:t>fejében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3F24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35A79" w14:textId="382B7233" w:rsidR="00000000" w:rsidRDefault="0020311E">
            <w:pPr>
              <w:pStyle w:val="QFGrade"/>
            </w:pPr>
          </w:p>
        </w:tc>
      </w:tr>
      <w:tr w:rsidR="00000000" w14:paraId="10617BAA" w14:textId="77777777" w:rsidTr="00874A44">
        <w:trPr>
          <w:divId w:val="96724718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B1CB6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932EF" w14:textId="77777777" w:rsidR="00000000" w:rsidRDefault="0020311E">
            <w:pPr>
              <w:pStyle w:val="Cell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jelent</w:t>
            </w:r>
            <w:proofErr w:type="spellEnd"/>
            <w:r>
              <w:t xml:space="preserve"> </w:t>
            </w:r>
            <w:proofErr w:type="spellStart"/>
            <w:r>
              <w:t>semmit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3B2D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1E9C2" w14:textId="75C8DF60" w:rsidR="00000000" w:rsidRDefault="0020311E">
            <w:pPr>
              <w:pStyle w:val="QFGrade"/>
            </w:pPr>
          </w:p>
        </w:tc>
      </w:tr>
      <w:tr w:rsidR="00000000" w14:paraId="49037108" w14:textId="77777777">
        <w:trPr>
          <w:divId w:val="96724718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1E77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9E812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8CF9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06730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FB84D49" w14:textId="77777777">
        <w:trPr>
          <w:divId w:val="96724718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41C8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6E146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D14CB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38BD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7FEB04F" w14:textId="77777777">
        <w:trPr>
          <w:divId w:val="96724718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9BA5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F819C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C3961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213C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EA29935" w14:textId="77777777">
        <w:trPr>
          <w:divId w:val="96724718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EA4C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5786E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0EFE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E0A0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151FCAB" w14:textId="77777777">
        <w:trPr>
          <w:divId w:val="96724718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C861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0A8FA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F2E1A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8668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3ECADB0" w14:textId="77777777">
        <w:trPr>
          <w:divId w:val="96724718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70BB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D614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6B29B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EA92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307E4EB6" w14:textId="77777777">
        <w:trPr>
          <w:divId w:val="967247189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01554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EE991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3466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0B862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8621830" w14:textId="77777777">
        <w:trPr>
          <w:divId w:val="967247189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E5E0D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B12EE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1646E0A7" w14:textId="77777777" w:rsidR="00000000" w:rsidRDefault="0020311E">
      <w:r>
        <w:t> </w:t>
      </w:r>
    </w:p>
    <w:p w14:paraId="382519C5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tekint</w:t>
      </w:r>
      <w:proofErr w:type="spellEnd"/>
      <w:r>
        <w:rPr>
          <w:rFonts w:eastAsia="Times New Roman"/>
        </w:rPr>
        <w:t>&amp;</w:t>
      </w:r>
      <w:r>
        <w:rPr>
          <w:rFonts w:eastAsia="Times New Roman"/>
        </w:rPr>
        <w:t>#</w:t>
      </w:r>
      <w:proofErr w:type="spellStart"/>
      <w:r>
        <w:rPr>
          <w:rFonts w:eastAsia="Times New Roman"/>
        </w:rPr>
        <w:t>xFC;nk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magyar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bankrendszerben</w:t>
      </w:r>
      <w:proofErr w:type="spellEnd"/>
      <w:r>
        <w:rPr>
          <w:rFonts w:eastAsia="Times New Roman"/>
        </w:rPr>
        <w:t xml:space="preserve"> a "</w:t>
      </w:r>
      <w:proofErr w:type="spellStart"/>
      <w:r>
        <w:rPr>
          <w:rFonts w:eastAsia="Times New Roman"/>
        </w:rPr>
        <w:t>bankok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bankj</w:t>
      </w:r>
      <w:proofErr w:type="spellEnd"/>
      <w:r>
        <w:rPr>
          <w:rFonts w:eastAsia="Times New Roman"/>
        </w:rPr>
        <w:t>&amp;#xE1;nak"?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23551550" w14:textId="77777777">
        <w:trPr>
          <w:divId w:val="67673464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6FC4" w14:textId="77777777" w:rsidR="00000000" w:rsidRDefault="0020311E">
            <w:pPr>
              <w:pStyle w:val="Cell"/>
            </w:pP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tekintünk</w:t>
            </w:r>
            <w:proofErr w:type="spellEnd"/>
            <w:r>
              <w:t xml:space="preserve"> a </w:t>
            </w:r>
            <w:proofErr w:type="spellStart"/>
            <w:r>
              <w:t>magyar</w:t>
            </w:r>
            <w:proofErr w:type="spellEnd"/>
            <w:r>
              <w:t xml:space="preserve"> </w:t>
            </w:r>
            <w:proofErr w:type="spellStart"/>
            <w:r>
              <w:t>bankrendszerben</w:t>
            </w:r>
            <w:proofErr w:type="spellEnd"/>
            <w:r>
              <w:t xml:space="preserve"> a "</w:t>
            </w:r>
            <w:proofErr w:type="spellStart"/>
            <w:r>
              <w:t>bankok</w:t>
            </w:r>
            <w:proofErr w:type="spellEnd"/>
            <w:r>
              <w:t xml:space="preserve"> </w:t>
            </w:r>
            <w:proofErr w:type="spellStart"/>
            <w:r>
              <w:t>bankjának</w:t>
            </w:r>
            <w:proofErr w:type="spellEnd"/>
            <w:r>
              <w:t>"?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E5378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34F2E185" w14:textId="77777777">
        <w:trPr>
          <w:divId w:val="67673464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F6C11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17F06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37704EA5" w14:textId="77777777">
        <w:trPr>
          <w:divId w:val="67673464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8B13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36FD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7FF940A4" w14:textId="77777777">
        <w:trPr>
          <w:divId w:val="67673464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5D566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89282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144D2C9D" w14:textId="77777777">
        <w:trPr>
          <w:divId w:val="67673464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1D55B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2CE9D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05576233" w14:textId="77777777">
        <w:trPr>
          <w:divId w:val="676734642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532C3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957BB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03104D00" w14:textId="77777777">
        <w:trPr>
          <w:divId w:val="676734642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EFA06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A7432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88EF7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14350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18873935" w14:textId="77777777" w:rsidTr="00874A44">
        <w:trPr>
          <w:divId w:val="6767346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6B312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08A9D" w14:textId="77777777" w:rsidR="00000000" w:rsidRDefault="0020311E">
            <w:pPr>
              <w:pStyle w:val="Cell"/>
            </w:pPr>
            <w:r>
              <w:t>OTP-t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880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9F420" w14:textId="362E5658" w:rsidR="00000000" w:rsidRDefault="0020311E">
            <w:pPr>
              <w:pStyle w:val="QFGrade"/>
            </w:pPr>
          </w:p>
        </w:tc>
      </w:tr>
      <w:tr w:rsidR="00000000" w14:paraId="33C1A57A" w14:textId="77777777" w:rsidTr="00874A44">
        <w:trPr>
          <w:divId w:val="6767346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A67F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35409" w14:textId="77777777" w:rsidR="00000000" w:rsidRDefault="0020311E">
            <w:pPr>
              <w:pStyle w:val="Cell"/>
            </w:pPr>
            <w:proofErr w:type="spellStart"/>
            <w:r>
              <w:t>Központi</w:t>
            </w:r>
            <w:proofErr w:type="spellEnd"/>
            <w:r>
              <w:t xml:space="preserve">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jegybankot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BA6EC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F9AC8" w14:textId="2AB33A2C" w:rsidR="00000000" w:rsidRDefault="0020311E">
            <w:pPr>
              <w:pStyle w:val="QFGrade"/>
            </w:pPr>
          </w:p>
        </w:tc>
      </w:tr>
      <w:tr w:rsidR="00000000" w14:paraId="4BFDEF50" w14:textId="77777777" w:rsidTr="00874A44">
        <w:trPr>
          <w:divId w:val="6767346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6035A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B58DB" w14:textId="77777777" w:rsidR="00000000" w:rsidRDefault="0020311E">
            <w:pPr>
              <w:pStyle w:val="Cell"/>
            </w:pPr>
            <w:r>
              <w:t>FHB-t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C962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8889E" w14:textId="38CB7969" w:rsidR="00000000" w:rsidRDefault="0020311E">
            <w:pPr>
              <w:pStyle w:val="QFGrade"/>
            </w:pPr>
          </w:p>
        </w:tc>
      </w:tr>
      <w:tr w:rsidR="00000000" w14:paraId="13FF7F63" w14:textId="77777777" w:rsidTr="00874A44">
        <w:trPr>
          <w:divId w:val="6767346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2A8B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ED6A9" w14:textId="77777777" w:rsidR="00000000" w:rsidRDefault="0020311E">
            <w:pPr>
              <w:pStyle w:val="Cell"/>
            </w:pPr>
            <w:proofErr w:type="spellStart"/>
            <w:r>
              <w:t>Takarékbankot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DDFFF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701DF" w14:textId="70FD794C" w:rsidR="00000000" w:rsidRDefault="0020311E">
            <w:pPr>
              <w:pStyle w:val="QFGrade"/>
            </w:pPr>
          </w:p>
        </w:tc>
      </w:tr>
      <w:tr w:rsidR="00000000" w14:paraId="604CAADC" w14:textId="77777777" w:rsidTr="00874A44">
        <w:trPr>
          <w:divId w:val="6767346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6B55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84D56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B979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329EF" w14:textId="472355BD" w:rsidR="00000000" w:rsidRDefault="0020311E">
            <w:pPr>
              <w:pStyle w:val="Cell"/>
            </w:pPr>
          </w:p>
        </w:tc>
      </w:tr>
      <w:tr w:rsidR="00000000" w14:paraId="20192F19" w14:textId="77777777">
        <w:trPr>
          <w:divId w:val="6767346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3AFA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5C167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96774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2C195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1830F9D" w14:textId="77777777">
        <w:trPr>
          <w:divId w:val="6767346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08DE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FA244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0E704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B615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0639F0D" w14:textId="77777777">
        <w:trPr>
          <w:divId w:val="6767346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AEA59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D633F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55F1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E1B8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3BD8143" w14:textId="77777777">
        <w:trPr>
          <w:divId w:val="6767346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9A3B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A9631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0D986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5D01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8E64A30" w14:textId="77777777">
        <w:trPr>
          <w:divId w:val="6767346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4BEE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D9744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0C745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98B6B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CAC01E0" w14:textId="77777777">
        <w:trPr>
          <w:divId w:val="676734642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8BD67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6C11B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AF47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2246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9B3EB5F" w14:textId="77777777">
        <w:trPr>
          <w:divId w:val="676734642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0C286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3417C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56594D43" w14:textId="77777777" w:rsidR="00000000" w:rsidRDefault="0020311E">
      <w:r>
        <w:t> </w:t>
      </w:r>
    </w:p>
    <w:p w14:paraId="3AF5F48F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Mivel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lehet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ösztönözni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eladást</w:t>
      </w:r>
      <w:proofErr w:type="spellEnd"/>
      <w:r>
        <w:rPr>
          <w:rFonts w:eastAsia="Times New Roman"/>
        </w:rPr>
        <w:t>?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0BB23CC4" w14:textId="77777777">
        <w:trPr>
          <w:divId w:val="95822005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3D709" w14:textId="77777777" w:rsidR="00000000" w:rsidRDefault="0020311E">
            <w:pPr>
              <w:pStyle w:val="Cell"/>
            </w:pPr>
            <w:proofErr w:type="spellStart"/>
            <w:r>
              <w:t>Mivel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lehet</w:t>
            </w:r>
            <w:proofErr w:type="spellEnd"/>
            <w:r>
              <w:t xml:space="preserve"> </w:t>
            </w:r>
            <w:proofErr w:type="spellStart"/>
            <w:r>
              <w:t>ösztönözni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eladást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D39E0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43BB31EE" w14:textId="77777777">
        <w:trPr>
          <w:divId w:val="95822005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1DE61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D0B66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48D9D88A" w14:textId="77777777">
        <w:trPr>
          <w:divId w:val="95822005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7442F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FBF47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534158DD" w14:textId="77777777">
        <w:trPr>
          <w:divId w:val="95822005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5067D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6D9E1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2F068763" w14:textId="77777777">
        <w:trPr>
          <w:divId w:val="95822005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B051C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FA917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2F9CF06F" w14:textId="77777777">
        <w:trPr>
          <w:divId w:val="958220058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4A500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AC825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34A781AF" w14:textId="77777777">
        <w:trPr>
          <w:divId w:val="958220058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0A69F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4E280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21FF1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0396A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5E305101" w14:textId="77777777" w:rsidTr="00874A44">
        <w:trPr>
          <w:divId w:val="95822005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D8D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86CEC" w14:textId="77777777" w:rsidR="00000000" w:rsidRDefault="0020311E">
            <w:pPr>
              <w:pStyle w:val="Cell"/>
            </w:pPr>
            <w:proofErr w:type="spellStart"/>
            <w:r>
              <w:t>Kuponok</w:t>
            </w:r>
            <w:proofErr w:type="spellEnd"/>
            <w:r>
              <w:t xml:space="preserve">, </w:t>
            </w:r>
            <w:proofErr w:type="spellStart"/>
            <w:r>
              <w:t>utalványok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7468B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A0DCD" w14:textId="319D1AB0" w:rsidR="00000000" w:rsidRDefault="0020311E">
            <w:pPr>
              <w:pStyle w:val="QFGrade"/>
            </w:pPr>
          </w:p>
        </w:tc>
      </w:tr>
      <w:tr w:rsidR="00000000" w14:paraId="746594B7" w14:textId="77777777" w:rsidTr="00874A44">
        <w:trPr>
          <w:divId w:val="95822005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83E7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12E60" w14:textId="77777777" w:rsidR="00000000" w:rsidRDefault="0020311E">
            <w:pPr>
              <w:pStyle w:val="Cell"/>
            </w:pPr>
            <w:proofErr w:type="spellStart"/>
            <w:r>
              <w:t>Áremelés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03A6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1CAFF" w14:textId="7315A268" w:rsidR="00000000" w:rsidRDefault="0020311E">
            <w:pPr>
              <w:pStyle w:val="QFGrade"/>
            </w:pPr>
          </w:p>
        </w:tc>
      </w:tr>
      <w:tr w:rsidR="00000000" w14:paraId="1864B24A" w14:textId="77777777" w:rsidTr="00874A44">
        <w:trPr>
          <w:divId w:val="95822005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728E3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888C5" w14:textId="77777777" w:rsidR="00000000" w:rsidRDefault="0020311E">
            <w:pPr>
              <w:pStyle w:val="Cell"/>
            </w:pPr>
            <w:proofErr w:type="spellStart"/>
            <w:r>
              <w:t>Termékminták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3D498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F9BB1" w14:textId="20047322" w:rsidR="00000000" w:rsidRDefault="0020311E">
            <w:pPr>
              <w:pStyle w:val="QFGrade"/>
            </w:pPr>
          </w:p>
        </w:tc>
      </w:tr>
      <w:tr w:rsidR="00000000" w14:paraId="726F8367" w14:textId="77777777" w:rsidTr="00874A44">
        <w:trPr>
          <w:divId w:val="95822005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88451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9038C" w14:textId="77777777" w:rsidR="00000000" w:rsidRDefault="0020311E">
            <w:pPr>
              <w:pStyle w:val="Cell"/>
            </w:pPr>
            <w:proofErr w:type="spellStart"/>
            <w:r>
              <w:t>Árengedmények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9EFD3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21C95" w14:textId="65C1A2DC" w:rsidR="00000000" w:rsidRDefault="0020311E">
            <w:pPr>
              <w:pStyle w:val="QFGrade"/>
            </w:pPr>
          </w:p>
        </w:tc>
      </w:tr>
      <w:tr w:rsidR="00000000" w14:paraId="1B473724" w14:textId="77777777" w:rsidTr="00874A44">
        <w:trPr>
          <w:divId w:val="95822005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0E940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10635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7DD7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72F1D" w14:textId="5091C503" w:rsidR="00000000" w:rsidRDefault="0020311E">
            <w:pPr>
              <w:pStyle w:val="Cell"/>
            </w:pPr>
          </w:p>
        </w:tc>
      </w:tr>
      <w:tr w:rsidR="00000000" w14:paraId="40A406A8" w14:textId="77777777">
        <w:trPr>
          <w:divId w:val="95822005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B1E1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F4E06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10FF3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DB9F8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F6A480E" w14:textId="77777777">
        <w:trPr>
          <w:divId w:val="95822005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0314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F3DE4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65095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E4E9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6E737C1" w14:textId="77777777">
        <w:trPr>
          <w:divId w:val="95822005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B205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3BE76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721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78D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7657B4A0" w14:textId="77777777">
        <w:trPr>
          <w:divId w:val="95822005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2BFA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04482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1284F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44CEC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434727F0" w14:textId="77777777">
        <w:trPr>
          <w:divId w:val="95822005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9557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15D85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DB19A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3253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534BE98A" w14:textId="77777777">
        <w:trPr>
          <w:divId w:val="958220058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3F92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B2F21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BE185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7B809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11DEF850" w14:textId="77777777">
        <w:trPr>
          <w:divId w:val="958220058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B3CC9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7A2D7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31E8BF40" w14:textId="77777777" w:rsidR="00000000" w:rsidRDefault="0020311E">
      <w:r>
        <w:t> </w:t>
      </w:r>
    </w:p>
    <w:p w14:paraId="48FDB7D7" w14:textId="77777777" w:rsidR="00000000" w:rsidRDefault="0020311E">
      <w:pPr>
        <w:pStyle w:val="Cmsor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Ügyfelet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nemcsak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szerezni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kell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hanem</w:t>
      </w:r>
      <w:proofErr w:type="spellEnd"/>
      <w:r>
        <w:rPr>
          <w:rFonts w:eastAsia="Times New Roman"/>
        </w:rPr>
        <w:t>....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454"/>
        <w:gridCol w:w="4145"/>
        <w:gridCol w:w="765"/>
      </w:tblGrid>
      <w:tr w:rsidR="00000000" w14:paraId="18673B9C" w14:textId="77777777">
        <w:trPr>
          <w:divId w:val="552294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298C8" w14:textId="77777777" w:rsidR="00000000" w:rsidRDefault="0020311E">
            <w:pPr>
              <w:pStyle w:val="Cell"/>
            </w:pPr>
            <w:proofErr w:type="spellStart"/>
            <w:r>
              <w:t>Ügyfelet</w:t>
            </w:r>
            <w:proofErr w:type="spellEnd"/>
            <w:r>
              <w:t xml:space="preserve"> </w:t>
            </w:r>
            <w:proofErr w:type="spellStart"/>
            <w:r>
              <w:t>nemcsak</w:t>
            </w:r>
            <w:proofErr w:type="spellEnd"/>
            <w:r>
              <w:t xml:space="preserve"> </w:t>
            </w:r>
            <w:proofErr w:type="spellStart"/>
            <w:r>
              <w:t>szerezni</w:t>
            </w:r>
            <w:proofErr w:type="spellEnd"/>
            <w:r>
              <w:t xml:space="preserve"> </w:t>
            </w:r>
            <w:proofErr w:type="spellStart"/>
            <w:r>
              <w:t>kell</w:t>
            </w:r>
            <w:proofErr w:type="spellEnd"/>
            <w:r>
              <w:t xml:space="preserve">, </w:t>
            </w:r>
            <w:proofErr w:type="spellStart"/>
            <w:r>
              <w:t>hanem</w:t>
            </w:r>
            <w:proofErr w:type="spellEnd"/>
            <w:r>
              <w:t>....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C1D27" w14:textId="77777777" w:rsidR="00000000" w:rsidRDefault="0020311E">
            <w:pPr>
              <w:pStyle w:val="QFType"/>
            </w:pPr>
            <w:r>
              <w:t>MC</w:t>
            </w:r>
          </w:p>
        </w:tc>
      </w:tr>
      <w:tr w:rsidR="00000000" w14:paraId="4B537443" w14:textId="77777777">
        <w:trPr>
          <w:divId w:val="552294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68C5D" w14:textId="77777777" w:rsidR="00000000" w:rsidRDefault="0020311E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3AA92" w14:textId="77777777" w:rsidR="00000000" w:rsidRDefault="0020311E">
            <w:pPr>
              <w:pStyle w:val="Cell"/>
            </w:pPr>
            <w:r>
              <w:t>1</w:t>
            </w:r>
          </w:p>
        </w:tc>
      </w:tr>
      <w:tr w:rsidR="00000000" w14:paraId="06896CAE" w14:textId="77777777">
        <w:trPr>
          <w:divId w:val="552294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00448" w14:textId="77777777" w:rsidR="00000000" w:rsidRDefault="0020311E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1251C" w14:textId="77777777" w:rsidR="00000000" w:rsidRDefault="0020311E">
            <w:pPr>
              <w:pStyle w:val="Cell"/>
            </w:pPr>
            <w:r>
              <w:t>Yes</w:t>
            </w:r>
          </w:p>
        </w:tc>
      </w:tr>
      <w:tr w:rsidR="00000000" w14:paraId="3F03B875" w14:textId="77777777">
        <w:trPr>
          <w:divId w:val="552294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B09F4" w14:textId="77777777" w:rsidR="00000000" w:rsidRDefault="0020311E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9BF10" w14:textId="77777777" w:rsidR="00000000" w:rsidRDefault="0020311E">
            <w:pPr>
              <w:pStyle w:val="Cell"/>
            </w:pPr>
            <w:r>
              <w:t>a</w:t>
            </w:r>
          </w:p>
        </w:tc>
      </w:tr>
      <w:tr w:rsidR="00000000" w14:paraId="0BB60BDF" w14:textId="77777777">
        <w:trPr>
          <w:divId w:val="552294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82CB6" w14:textId="77777777" w:rsidR="00000000" w:rsidRDefault="0020311E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7EB2D" w14:textId="77777777" w:rsidR="00000000" w:rsidRDefault="0020311E">
            <w:pPr>
              <w:pStyle w:val="Cell"/>
            </w:pPr>
            <w:r>
              <w:t>33.3</w:t>
            </w:r>
          </w:p>
        </w:tc>
      </w:tr>
      <w:tr w:rsidR="00000000" w14:paraId="32F57165" w14:textId="77777777">
        <w:trPr>
          <w:divId w:val="5522944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21A7D" w14:textId="77777777" w:rsidR="00000000" w:rsidRDefault="0020311E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F1B42" w14:textId="77777777" w:rsidR="00000000" w:rsidRDefault="0020311E">
            <w:pPr>
              <w:pStyle w:val="QFID"/>
            </w:pPr>
            <w:r>
              <w:t> </w:t>
            </w:r>
          </w:p>
        </w:tc>
      </w:tr>
      <w:tr w:rsidR="00000000" w14:paraId="22F326BD" w14:textId="77777777">
        <w:trPr>
          <w:divId w:val="5522944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BEEEF" w14:textId="77777777" w:rsidR="00000000" w:rsidRDefault="0020311E">
            <w:pPr>
              <w:pStyle w:val="QFOptionReset"/>
            </w:pPr>
            <w:r>
              <w:t>#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A05FE" w14:textId="77777777" w:rsidR="00000000" w:rsidRDefault="0020311E">
            <w:pPr>
              <w:pStyle w:val="TableHead"/>
            </w:pPr>
            <w:r>
              <w:t>Answers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49978" w14:textId="77777777" w:rsidR="00000000" w:rsidRDefault="0020311E">
            <w:pPr>
              <w:pStyle w:val="TableHead"/>
            </w:pPr>
            <w:r>
              <w:t>Feedback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07347" w14:textId="77777777" w:rsidR="00000000" w:rsidRDefault="0020311E">
            <w:pPr>
              <w:pStyle w:val="TableHead"/>
            </w:pPr>
            <w:r>
              <w:t>Grade</w:t>
            </w:r>
          </w:p>
        </w:tc>
      </w:tr>
      <w:tr w:rsidR="00000000" w14:paraId="4FB32F50" w14:textId="77777777" w:rsidTr="00874A44">
        <w:trPr>
          <w:divId w:val="55229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1E01F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FFFB1" w14:textId="77777777" w:rsidR="00000000" w:rsidRDefault="0020311E">
            <w:pPr>
              <w:pStyle w:val="Cell"/>
            </w:pPr>
            <w:proofErr w:type="spellStart"/>
            <w:r>
              <w:t>megtartani</w:t>
            </w:r>
            <w:proofErr w:type="spellEnd"/>
            <w:r>
              <w:t xml:space="preserve"> is.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121D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CD8BA" w14:textId="033FDDEF" w:rsidR="00000000" w:rsidRDefault="0020311E">
            <w:pPr>
              <w:pStyle w:val="QFGrade"/>
            </w:pPr>
          </w:p>
        </w:tc>
      </w:tr>
      <w:tr w:rsidR="00000000" w14:paraId="11B87DD6" w14:textId="77777777" w:rsidTr="00874A44">
        <w:trPr>
          <w:divId w:val="55229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ADE70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44861" w14:textId="77777777" w:rsidR="00000000" w:rsidRDefault="0020311E">
            <w:pPr>
              <w:pStyle w:val="Cell"/>
            </w:pPr>
            <w:proofErr w:type="spellStart"/>
            <w:r>
              <w:t>még</w:t>
            </w:r>
            <w:proofErr w:type="spellEnd"/>
            <w:r>
              <w:t xml:space="preserve"> </w:t>
            </w:r>
            <w:proofErr w:type="spellStart"/>
            <w:r>
              <w:t>több</w:t>
            </w:r>
            <w:proofErr w:type="spellEnd"/>
            <w:r>
              <w:t xml:space="preserve"> </w:t>
            </w:r>
            <w:proofErr w:type="spellStart"/>
            <w:r>
              <w:t>ügyfelet</w:t>
            </w:r>
            <w:proofErr w:type="spellEnd"/>
            <w:r>
              <w:t xml:space="preserve"> </w:t>
            </w:r>
            <w:proofErr w:type="spellStart"/>
            <w:r>
              <w:t>szerezni</w:t>
            </w:r>
            <w:proofErr w:type="spellEnd"/>
            <w:r>
              <w:t xml:space="preserve"> </w:t>
            </w:r>
            <w:proofErr w:type="spellStart"/>
            <w:r>
              <w:t>mellé</w:t>
            </w:r>
            <w:proofErr w:type="spellEnd"/>
            <w: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974FA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95617" w14:textId="4431C522" w:rsidR="00000000" w:rsidRDefault="0020311E">
            <w:pPr>
              <w:pStyle w:val="QFGrade"/>
            </w:pPr>
          </w:p>
        </w:tc>
      </w:tr>
      <w:tr w:rsidR="00000000" w14:paraId="40C65DAD" w14:textId="77777777" w:rsidTr="00874A44">
        <w:trPr>
          <w:divId w:val="55229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0272C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BB82B" w14:textId="77777777" w:rsidR="00000000" w:rsidRDefault="0020311E">
            <w:pPr>
              <w:pStyle w:val="Cell"/>
            </w:pPr>
            <w:proofErr w:type="spellStart"/>
            <w:r>
              <w:t>motiválni</w:t>
            </w:r>
            <w:proofErr w:type="spellEnd"/>
            <w:r>
              <w:t xml:space="preserve"> is.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4D1E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C6FB6" w14:textId="446482BE" w:rsidR="00000000" w:rsidRDefault="0020311E">
            <w:pPr>
              <w:pStyle w:val="QFGrade"/>
            </w:pPr>
          </w:p>
        </w:tc>
      </w:tr>
      <w:tr w:rsidR="00000000" w14:paraId="17941465" w14:textId="77777777" w:rsidTr="00874A44">
        <w:trPr>
          <w:divId w:val="55229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49768" w14:textId="77777777" w:rsidR="00000000" w:rsidRDefault="0020311E">
            <w:pPr>
              <w:pStyle w:val="QFOption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13749" w14:textId="77777777" w:rsidR="00000000" w:rsidRDefault="0020311E">
            <w:pPr>
              <w:pStyle w:val="Cell"/>
            </w:pPr>
            <w:proofErr w:type="spellStart"/>
            <w:r>
              <w:t>elveszteni</w:t>
            </w:r>
            <w:proofErr w:type="spellEnd"/>
            <w:r>
              <w:t xml:space="preserve"> is.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2E8CD" w14:textId="77777777" w:rsidR="00000000" w:rsidRDefault="0020311E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9CEEC" w14:textId="5EF89840" w:rsidR="00000000" w:rsidRDefault="0020311E">
            <w:pPr>
              <w:pStyle w:val="QFGrade"/>
            </w:pPr>
          </w:p>
        </w:tc>
      </w:tr>
      <w:tr w:rsidR="00000000" w14:paraId="34A84295" w14:textId="77777777" w:rsidTr="00874A44">
        <w:trPr>
          <w:divId w:val="55229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F264F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D6057" w14:textId="77777777" w:rsidR="00000000" w:rsidRDefault="0020311E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5D9E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6174B" w14:textId="01F5B84E" w:rsidR="00000000" w:rsidRDefault="0020311E">
            <w:pPr>
              <w:pStyle w:val="Cell"/>
            </w:pPr>
          </w:p>
        </w:tc>
      </w:tr>
      <w:tr w:rsidR="00000000" w14:paraId="24CDC86F" w14:textId="77777777" w:rsidTr="00874A44">
        <w:trPr>
          <w:divId w:val="55229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F19A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81F77" w14:textId="77777777" w:rsidR="00000000" w:rsidRDefault="0020311E">
            <w:pPr>
              <w:pStyle w:val="TableRowHead"/>
            </w:pPr>
            <w:r>
              <w:t>For any 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C0579" w14:textId="77777777" w:rsidR="00000000" w:rsidRDefault="0020311E">
            <w:pPr>
              <w:pStyle w:val="Cell"/>
            </w:pPr>
            <w:r>
              <w:t>Your answer is 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AECDD" w14:textId="4AAC2EC6" w:rsidR="00000000" w:rsidRDefault="0020311E">
            <w:pPr>
              <w:pStyle w:val="Cell"/>
            </w:pPr>
          </w:p>
        </w:tc>
      </w:tr>
      <w:tr w:rsidR="00000000" w14:paraId="32140A47" w14:textId="77777777" w:rsidTr="00874A44">
        <w:trPr>
          <w:divId w:val="55229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EFE41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CB25E" w14:textId="77777777" w:rsidR="00000000" w:rsidRDefault="0020311E">
            <w:pPr>
              <w:pStyle w:val="TableRowHead"/>
            </w:pPr>
            <w:r>
              <w:t>For any incorrect response: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3A72D" w14:textId="77777777" w:rsidR="00000000" w:rsidRDefault="0020311E">
            <w:pPr>
              <w:pStyle w:val="Cell"/>
            </w:pPr>
            <w:r>
              <w:t>Your answer is incorrect.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139D3" w14:textId="4A8B42BD" w:rsidR="00000000" w:rsidRDefault="0020311E">
            <w:pPr>
              <w:pStyle w:val="Cell"/>
            </w:pPr>
          </w:p>
        </w:tc>
      </w:tr>
      <w:tr w:rsidR="00000000" w14:paraId="095D8472" w14:textId="77777777">
        <w:trPr>
          <w:divId w:val="55229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B093A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DE230" w14:textId="77777777" w:rsidR="00000000" w:rsidRDefault="0020311E">
            <w:pPr>
              <w:pStyle w:val="TableRowHead"/>
            </w:pPr>
            <w:r>
              <w:t>Hint 1: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B4FC2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FBD4A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6932E7D8" w14:textId="77777777">
        <w:trPr>
          <w:divId w:val="55229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EC49B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95B2E" w14:textId="77777777" w:rsidR="00000000" w:rsidRDefault="0020311E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BCAA0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950EF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214E3B6" w14:textId="77777777">
        <w:trPr>
          <w:divId w:val="55229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52F98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FCA2A" w14:textId="77777777" w:rsidR="00000000" w:rsidRDefault="0020311E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B6EF7" w14:textId="77777777" w:rsidR="00000000" w:rsidRDefault="0020311E">
            <w:pPr>
              <w:pStyle w:val="Cell"/>
            </w:pPr>
            <w:r>
              <w:t>No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D0566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223B7838" w14:textId="77777777">
        <w:trPr>
          <w:divId w:val="5522944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085CD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C44A" w14:textId="77777777" w:rsidR="00000000" w:rsidRDefault="0020311E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3B46" w14:textId="77777777" w:rsidR="00000000" w:rsidRDefault="0020311E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AD7F4" w14:textId="77777777" w:rsidR="00000000" w:rsidRDefault="0020311E">
            <w:pPr>
              <w:pStyle w:val="Cell"/>
            </w:pPr>
            <w:r>
              <w:t> </w:t>
            </w:r>
          </w:p>
        </w:tc>
      </w:tr>
      <w:tr w:rsidR="00000000" w14:paraId="023C7B1E" w14:textId="77777777">
        <w:trPr>
          <w:divId w:val="5522944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FC83F" w14:textId="77777777" w:rsidR="00000000" w:rsidRDefault="0020311E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1F2CC" w14:textId="77777777" w:rsidR="00000000" w:rsidRDefault="0020311E">
            <w:pPr>
              <w:pStyle w:val="Cell"/>
            </w:pPr>
            <w:r>
              <w:t> </w:t>
            </w:r>
          </w:p>
        </w:tc>
      </w:tr>
    </w:tbl>
    <w:p w14:paraId="654BDCCD" w14:textId="77777777" w:rsidR="0020311E" w:rsidRDefault="0020311E">
      <w:r>
        <w:t> </w:t>
      </w:r>
    </w:p>
    <w:sectPr w:rsidR="0020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E101"/>
    <w:multiLevelType w:val="multilevel"/>
    <w:tmpl w:val="6FB2960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E102"/>
    <w:multiLevelType w:val="multilevel"/>
    <w:tmpl w:val="10423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5E104"/>
    <w:multiLevelType w:val="multilevel"/>
    <w:tmpl w:val="DFD21A8E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5E106"/>
    <w:multiLevelType w:val="multilevel"/>
    <w:tmpl w:val="304C593E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Figure 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5E107"/>
    <w:multiLevelType w:val="multilevel"/>
    <w:tmpl w:val="164223B4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Table 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5E10A"/>
    <w:multiLevelType w:val="multilevel"/>
    <w:tmpl w:val="2EC25184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5E10C"/>
    <w:multiLevelType w:val="multilevel"/>
    <w:tmpl w:val="A7B09DAC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F5E10D"/>
    <w:multiLevelType w:val="multilevel"/>
    <w:tmpl w:val="6B90FB4A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F5E111"/>
    <w:multiLevelType w:val="multilevel"/>
    <w:tmpl w:val="E3DC15CE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suff w:val="nothing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E0"/>
    <w:rsid w:val="0020311E"/>
    <w:rsid w:val="00262188"/>
    <w:rsid w:val="00874A44"/>
    <w:rsid w:val="00C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3CEC"/>
  <w15:chartTrackingRefBased/>
  <w15:docId w15:val="{4AFA3811-CE4A-473E-B1E4-50D87E04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before="60" w:after="60" w:line="240" w:lineRule="atLeast"/>
    </w:pPr>
    <w:rPr>
      <w:rFonts w:eastAsiaTheme="minorEastAsia"/>
      <w:lang w:val="en-US"/>
    </w:rPr>
  </w:style>
  <w:style w:type="paragraph" w:styleId="Cmsor1">
    <w:name w:val="heading 1"/>
    <w:basedOn w:val="Norml"/>
    <w:next w:val="BodyTextIndent"/>
    <w:link w:val="Cmsor1Char"/>
    <w:qFormat/>
    <w:pPr>
      <w:keepNext/>
      <w:tabs>
        <w:tab w:val="left" w:pos="0"/>
        <w:tab w:val="num" w:pos="1080"/>
      </w:tabs>
      <w:spacing w:before="0" w:after="320" w:line="320" w:lineRule="atLeast"/>
      <w:outlineLvl w:val="0"/>
    </w:pPr>
    <w:rPr>
      <w:rFonts w:ascii="Arial" w:hAnsi="Arial" w:cs="Arial"/>
      <w:b/>
      <w:bCs/>
      <w:sz w:val="28"/>
      <w:szCs w:val="28"/>
    </w:rPr>
  </w:style>
  <w:style w:type="paragraph" w:styleId="Cmsor2">
    <w:name w:val="heading 2"/>
    <w:basedOn w:val="Norml"/>
    <w:next w:val="BodyTextIndent"/>
    <w:link w:val="Cmsor2Char"/>
    <w:qFormat/>
    <w:pPr>
      <w:keepNext/>
      <w:keepLines/>
      <w:tabs>
        <w:tab w:val="left" w:pos="0"/>
        <w:tab w:val="num" w:pos="1080"/>
        <w:tab w:val="num" w:pos="1440"/>
      </w:tabs>
      <w:spacing w:before="240"/>
      <w:outlineLvl w:val="1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Indent">
    <w:name w:val="Body Text Indent"/>
    <w:basedOn w:val="Norml"/>
  </w:style>
  <w:style w:type="character" w:customStyle="1" w:styleId="Cmsor1Char">
    <w:name w:val="Címsor 1 Char"/>
    <w:basedOn w:val="Bekezdsalapbettpusa"/>
    <w:link w:val="Cmsor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Cmsor2Char">
    <w:name w:val="Címsor 2 Char"/>
    <w:basedOn w:val="Bekezdsalapbettpusa"/>
    <w:link w:val="Cmsor2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Heading3">
    <w:name w:val="Heading 3"/>
    <w:basedOn w:val="Norml"/>
    <w:next w:val="BodyTextIndent"/>
    <w:pPr>
      <w:keepNext/>
      <w:keepLines/>
      <w:numPr>
        <w:ilvl w:val="2"/>
        <w:numId w:val="2"/>
      </w:numPr>
      <w:spacing w:before="240" w:after="120"/>
      <w:ind w:left="-432"/>
    </w:pPr>
    <w:rPr>
      <w:rFonts w:ascii="Arial" w:hAnsi="Arial" w:cs="Arial"/>
      <w:b/>
      <w:bCs/>
      <w:sz w:val="22"/>
      <w:szCs w:val="22"/>
    </w:rPr>
  </w:style>
  <w:style w:type="paragraph" w:customStyle="1" w:styleId="Heading4">
    <w:name w:val="Heading 4"/>
    <w:basedOn w:val="Norml"/>
    <w:next w:val="BodyTextIndent"/>
    <w:pPr>
      <w:keepNext/>
      <w:keepLines/>
      <w:numPr>
        <w:ilvl w:val="3"/>
        <w:numId w:val="2"/>
      </w:numPr>
      <w:spacing w:before="240" w:after="120"/>
      <w:ind w:left="-432"/>
    </w:pPr>
    <w:rPr>
      <w:rFonts w:ascii="Arial" w:hAnsi="Arial" w:cs="Arial"/>
      <w:b/>
      <w:bCs/>
      <w:sz w:val="22"/>
      <w:szCs w:val="22"/>
    </w:rPr>
  </w:style>
  <w:style w:type="paragraph" w:customStyle="1" w:styleId="Heading5">
    <w:name w:val="Heading 5"/>
    <w:basedOn w:val="Norml"/>
    <w:next w:val="BodyTextIndent"/>
    <w:pPr>
      <w:keepNext/>
      <w:keepLines/>
      <w:numPr>
        <w:ilvl w:val="4"/>
        <w:numId w:val="2"/>
      </w:numPr>
      <w:spacing w:before="240" w:after="120"/>
      <w:ind w:left="-432"/>
    </w:pPr>
    <w:rPr>
      <w:rFonts w:ascii="Arial" w:hAnsi="Arial" w:cs="Arial"/>
    </w:rPr>
  </w:style>
  <w:style w:type="character" w:styleId="Kiemels2">
    <w:name w:val="Strong"/>
    <w:basedOn w:val="Bekezdsalapbettpusa"/>
    <w:qFormat/>
    <w:rPr>
      <w:b/>
      <w:bCs/>
    </w:rPr>
  </w:style>
  <w:style w:type="paragraph" w:customStyle="1" w:styleId="msonormal0">
    <w:name w:val="msonormal"/>
    <w:basedOn w:val="Norml"/>
    <w:pPr>
      <w:spacing w:before="100" w:beforeAutospacing="1" w:after="100" w:afterAutospacing="1" w:line="240" w:lineRule="auto"/>
    </w:pPr>
    <w:rPr>
      <w:sz w:val="24"/>
      <w:szCs w:val="24"/>
      <w:lang w:val="hu-HU"/>
    </w:rPr>
  </w:style>
  <w:style w:type="paragraph" w:customStyle="1" w:styleId="BodyText">
    <w:name w:val="Body Text"/>
    <w:basedOn w:val="Norml"/>
  </w:style>
  <w:style w:type="paragraph" w:customStyle="1" w:styleId="ListTitle">
    <w:name w:val="List Title"/>
    <w:basedOn w:val="Norml"/>
    <w:next w:val="BodyText"/>
    <w:pPr>
      <w:spacing w:before="0" w:after="0"/>
      <w:ind w:left="360"/>
      <w:jc w:val="center"/>
    </w:pPr>
    <w:rPr>
      <w:rFonts w:ascii="Arial" w:hAnsi="Arial" w:cs="Arial"/>
      <w:b/>
      <w:bCs/>
      <w:lang w:val="hu-HU"/>
    </w:rPr>
  </w:style>
  <w:style w:type="paragraph" w:customStyle="1" w:styleId="ListBullet">
    <w:name w:val="List Bullet"/>
    <w:basedOn w:val="Norml"/>
    <w:pPr>
      <w:numPr>
        <w:numId w:val="4"/>
      </w:numPr>
      <w:spacing w:before="0" w:after="0"/>
    </w:pPr>
  </w:style>
  <w:style w:type="paragraph" w:customStyle="1" w:styleId="ListBullet2">
    <w:name w:val="List Bullet 2"/>
    <w:basedOn w:val="Norml"/>
    <w:pPr>
      <w:numPr>
        <w:ilvl w:val="1"/>
        <w:numId w:val="4"/>
      </w:numPr>
      <w:spacing w:before="0" w:after="0"/>
    </w:pPr>
  </w:style>
  <w:style w:type="paragraph" w:customStyle="1" w:styleId="ListBullet3">
    <w:name w:val="List Bullet 3"/>
    <w:basedOn w:val="Norml"/>
    <w:pPr>
      <w:numPr>
        <w:ilvl w:val="2"/>
        <w:numId w:val="4"/>
      </w:numPr>
      <w:spacing w:before="0" w:after="0"/>
    </w:pPr>
  </w:style>
  <w:style w:type="paragraph" w:customStyle="1" w:styleId="ListBullet4">
    <w:name w:val="List Bullet 4"/>
    <w:basedOn w:val="Norml"/>
    <w:pPr>
      <w:numPr>
        <w:ilvl w:val="3"/>
        <w:numId w:val="4"/>
      </w:numPr>
      <w:spacing w:before="0" w:after="0"/>
    </w:pPr>
    <w:rPr>
      <w:lang w:val="hu-HU"/>
    </w:rPr>
  </w:style>
  <w:style w:type="paragraph" w:customStyle="1" w:styleId="ListNumberReset">
    <w:name w:val="List Number Reset"/>
    <w:basedOn w:val="Norml"/>
    <w:pPr>
      <w:numPr>
        <w:numId w:val="6"/>
      </w:numPr>
      <w:spacing w:before="0" w:after="0" w:line="240" w:lineRule="auto"/>
      <w:ind w:left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ListNumber">
    <w:name w:val="List Number"/>
    <w:basedOn w:val="Norml"/>
    <w:pPr>
      <w:numPr>
        <w:ilvl w:val="1"/>
        <w:numId w:val="6"/>
      </w:numPr>
      <w:tabs>
        <w:tab w:val="num" w:pos="288"/>
      </w:tabs>
      <w:spacing w:before="0" w:after="0" w:line="220" w:lineRule="atLeast"/>
      <w:ind w:left="360" w:firstLine="0"/>
    </w:pPr>
    <w:rPr>
      <w:rFonts w:ascii="Arial" w:hAnsi="Arial" w:cs="Arial"/>
    </w:rPr>
  </w:style>
  <w:style w:type="paragraph" w:customStyle="1" w:styleId="ListContinue">
    <w:name w:val="List Continue"/>
    <w:basedOn w:val="Norml"/>
    <w:pPr>
      <w:spacing w:before="0" w:after="0"/>
      <w:ind w:left="360"/>
    </w:pPr>
  </w:style>
  <w:style w:type="paragraph" w:customStyle="1" w:styleId="ListNumber2">
    <w:name w:val="List Number 2"/>
    <w:basedOn w:val="Norml"/>
    <w:pPr>
      <w:numPr>
        <w:ilvl w:val="2"/>
        <w:numId w:val="6"/>
      </w:numPr>
      <w:tabs>
        <w:tab w:val="num" w:pos="720"/>
      </w:tabs>
      <w:spacing w:before="0" w:after="0"/>
      <w:ind w:left="720"/>
    </w:pPr>
  </w:style>
  <w:style w:type="paragraph" w:customStyle="1" w:styleId="ListContinue2">
    <w:name w:val="List Continue 2"/>
    <w:basedOn w:val="Norml"/>
    <w:pPr>
      <w:spacing w:before="0" w:after="0"/>
      <w:ind w:left="720"/>
    </w:pPr>
  </w:style>
  <w:style w:type="paragraph" w:customStyle="1" w:styleId="ListNumber3">
    <w:name w:val="List Number 3"/>
    <w:basedOn w:val="Norml"/>
    <w:pPr>
      <w:numPr>
        <w:ilvl w:val="3"/>
        <w:numId w:val="6"/>
      </w:numPr>
      <w:tabs>
        <w:tab w:val="num" w:pos="1080"/>
      </w:tabs>
      <w:spacing w:before="0" w:after="0"/>
      <w:ind w:left="1080"/>
    </w:pPr>
  </w:style>
  <w:style w:type="paragraph" w:customStyle="1" w:styleId="ListContinue3">
    <w:name w:val="List Continue 3"/>
    <w:basedOn w:val="Norml"/>
    <w:pPr>
      <w:spacing w:before="0" w:after="0"/>
      <w:ind w:left="1080"/>
    </w:pPr>
  </w:style>
  <w:style w:type="paragraph" w:customStyle="1" w:styleId="ListNumber4">
    <w:name w:val="List Number 4"/>
    <w:basedOn w:val="Norml"/>
    <w:pPr>
      <w:numPr>
        <w:ilvl w:val="4"/>
        <w:numId w:val="6"/>
      </w:numPr>
      <w:tabs>
        <w:tab w:val="num" w:pos="1440"/>
      </w:tabs>
      <w:spacing w:before="0" w:after="0"/>
      <w:ind w:left="1440"/>
    </w:pPr>
  </w:style>
  <w:style w:type="paragraph" w:customStyle="1" w:styleId="ListContinue4">
    <w:name w:val="List Continue 4"/>
    <w:basedOn w:val="Norml"/>
    <w:pPr>
      <w:spacing w:before="0" w:after="0"/>
      <w:ind w:left="1440"/>
    </w:pPr>
  </w:style>
  <w:style w:type="paragraph" w:customStyle="1" w:styleId="Caption">
    <w:name w:val="Caption"/>
    <w:basedOn w:val="Norml"/>
    <w:next w:val="BodyText"/>
    <w:pPr>
      <w:numPr>
        <w:ilvl w:val="1"/>
        <w:numId w:val="8"/>
      </w:numPr>
      <w:tabs>
        <w:tab w:val="num" w:pos="1080"/>
      </w:tabs>
      <w:spacing w:line="240" w:lineRule="auto"/>
      <w:ind w:left="1080" w:hanging="1080"/>
    </w:pPr>
    <w:rPr>
      <w:rFonts w:ascii="Arial" w:hAnsi="Arial" w:cs="Arial"/>
      <w:b/>
      <w:bCs/>
      <w:sz w:val="18"/>
      <w:szCs w:val="18"/>
    </w:rPr>
  </w:style>
  <w:style w:type="paragraph" w:customStyle="1" w:styleId="TableTitle">
    <w:name w:val="Table Title"/>
    <w:basedOn w:val="Norml"/>
    <w:pPr>
      <w:keepNext/>
      <w:numPr>
        <w:ilvl w:val="1"/>
        <w:numId w:val="10"/>
      </w:numPr>
      <w:tabs>
        <w:tab w:val="left" w:pos="1080"/>
      </w:tabs>
      <w:spacing w:before="100" w:beforeAutospacing="1" w:after="100" w:afterAutospacing="1"/>
      <w:ind w:left="1080" w:hanging="1080"/>
    </w:pPr>
    <w:rPr>
      <w:rFonts w:ascii="Arial" w:hAnsi="Arial" w:cs="Arial"/>
      <w:b/>
      <w:bCs/>
      <w:sz w:val="18"/>
      <w:szCs w:val="18"/>
    </w:rPr>
  </w:style>
  <w:style w:type="paragraph" w:customStyle="1" w:styleId="QFQuestion">
    <w:name w:val="QF Question"/>
    <w:basedOn w:val="Norml"/>
    <w:pPr>
      <w:keepNext/>
      <w:numPr>
        <w:ilvl w:val="1"/>
        <w:numId w:val="12"/>
      </w:numPr>
      <w:tabs>
        <w:tab w:val="num" w:pos="0"/>
        <w:tab w:val="num" w:pos="360"/>
        <w:tab w:val="num" w:pos="720"/>
      </w:tabs>
      <w:spacing w:before="240" w:after="40"/>
      <w:ind w:left="0" w:hanging="504"/>
    </w:pPr>
    <w:rPr>
      <w:rFonts w:ascii="Arial" w:hAnsi="Arial" w:cs="Arial"/>
      <w:sz w:val="18"/>
      <w:szCs w:val="18"/>
    </w:rPr>
  </w:style>
  <w:style w:type="paragraph" w:customStyle="1" w:styleId="QFOptionReset">
    <w:name w:val="QF Option Reset"/>
    <w:basedOn w:val="Norml"/>
    <w:pPr>
      <w:numPr>
        <w:numId w:val="14"/>
      </w:numPr>
      <w:spacing w:before="0" w:after="0" w:line="240" w:lineRule="auto"/>
      <w:ind w:left="0"/>
      <w:jc w:val="center"/>
    </w:pPr>
    <w:rPr>
      <w:rFonts w:ascii="Arial" w:hAnsi="Arial" w:cs="Arial"/>
      <w:b/>
      <w:bCs/>
    </w:rPr>
  </w:style>
  <w:style w:type="paragraph" w:customStyle="1" w:styleId="QFOption">
    <w:name w:val="QF Option"/>
    <w:basedOn w:val="Norml"/>
    <w:pPr>
      <w:keepNext/>
      <w:numPr>
        <w:ilvl w:val="1"/>
        <w:numId w:val="14"/>
      </w:numPr>
      <w:tabs>
        <w:tab w:val="num" w:pos="288"/>
      </w:tabs>
      <w:spacing w:line="220" w:lineRule="atLeast"/>
      <w:ind w:left="60" w:right="60" w:firstLine="0"/>
    </w:pPr>
    <w:rPr>
      <w:rFonts w:ascii="Arial" w:hAnsi="Arial" w:cs="Arial"/>
    </w:rPr>
  </w:style>
  <w:style w:type="paragraph" w:customStyle="1" w:styleId="ListNumberalphaReset">
    <w:name w:val="List Number alpha Reset"/>
    <w:basedOn w:val="Norml"/>
    <w:pPr>
      <w:numPr>
        <w:numId w:val="16"/>
      </w:numPr>
      <w:spacing w:before="0" w:after="0" w:line="240" w:lineRule="auto"/>
      <w:ind w:left="0"/>
    </w:pPr>
    <w:rPr>
      <w:sz w:val="2"/>
      <w:szCs w:val="2"/>
    </w:rPr>
  </w:style>
  <w:style w:type="paragraph" w:customStyle="1" w:styleId="ListNumberalpha">
    <w:name w:val="List Number alpha"/>
    <w:basedOn w:val="Norml"/>
    <w:pPr>
      <w:numPr>
        <w:ilvl w:val="1"/>
        <w:numId w:val="16"/>
      </w:numPr>
      <w:tabs>
        <w:tab w:val="num" w:pos="360"/>
      </w:tabs>
      <w:spacing w:before="0" w:after="0"/>
      <w:ind w:left="360"/>
    </w:pPr>
  </w:style>
  <w:style w:type="paragraph" w:styleId="Cm">
    <w:name w:val="Title"/>
    <w:basedOn w:val="Norml"/>
    <w:link w:val="CmChar"/>
    <w:qFormat/>
    <w:pPr>
      <w:spacing w:before="100" w:beforeAutospacing="1" w:after="100" w:afterAutospacing="1" w:line="320" w:lineRule="atLeast"/>
    </w:pPr>
    <w:rPr>
      <w:rFonts w:ascii="Arial" w:eastAsia="Times New Roman" w:hAnsi="Arial" w:cs="Arial"/>
      <w:b/>
      <w:sz w:val="32"/>
      <w:szCs w:val="32"/>
    </w:rPr>
  </w:style>
  <w:style w:type="character" w:customStyle="1" w:styleId="CmChar">
    <w:name w:val="Cím Char"/>
    <w:basedOn w:val="Bekezdsalapbettpusa"/>
    <w:link w:val="Cm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cm">
    <w:name w:val="Subtitle"/>
    <w:basedOn w:val="Norml"/>
    <w:link w:val="AlcmChar"/>
    <w:qFormat/>
    <w:pPr>
      <w:spacing w:before="100" w:beforeAutospacing="1" w:after="100" w:afterAutospacing="1" w:line="280" w:lineRule="atLeast"/>
    </w:pPr>
    <w:rPr>
      <w:rFonts w:ascii="Arial" w:hAnsi="Arial" w:cs="Arial"/>
      <w:sz w:val="28"/>
      <w:szCs w:val="28"/>
    </w:rPr>
  </w:style>
  <w:style w:type="character" w:customStyle="1" w:styleId="AlcmChar">
    <w:name w:val="Alcím Char"/>
    <w:basedOn w:val="Bekezdsalapbettpusa"/>
    <w:link w:val="Alcm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paragraph" w:styleId="TJ1">
    <w:name w:val="toc 1"/>
    <w:basedOn w:val="Norml"/>
    <w:autoRedefine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TJ2">
    <w:name w:val="toc 2"/>
    <w:basedOn w:val="Norml"/>
    <w:autoRedefine/>
    <w:semiHidden/>
    <w:unhideWhenUsed/>
    <w:pPr>
      <w:pBdr>
        <w:top w:val="single" w:sz="4" w:space="1" w:color="auto"/>
        <w:bottom w:val="single" w:sz="4" w:space="1" w:color="auto"/>
      </w:pBdr>
      <w:tabs>
        <w:tab w:val="left" w:pos="504"/>
        <w:tab w:val="right" w:leader="dot" w:pos="7200"/>
      </w:tabs>
      <w:spacing w:before="120" w:after="0"/>
      <w:jc w:val="both"/>
    </w:pPr>
    <w:rPr>
      <w:rFonts w:ascii="Arial" w:hAnsi="Arial" w:cs="Arial"/>
      <w:b/>
      <w:bCs/>
      <w:sz w:val="17"/>
      <w:szCs w:val="17"/>
    </w:rPr>
  </w:style>
  <w:style w:type="paragraph" w:styleId="Lbjegyzetszveg">
    <w:name w:val="footnote text"/>
    <w:basedOn w:val="Norml"/>
    <w:link w:val="LbjegyzetszvegChar"/>
    <w:semiHidden/>
    <w:unhideWhenUsed/>
  </w:style>
  <w:style w:type="character" w:customStyle="1" w:styleId="LbjegyzetszvegChar">
    <w:name w:val="Lábjegyzetszöveg Char"/>
    <w:basedOn w:val="Bekezdsalapbettpusa"/>
    <w:link w:val="Lbjegyzetszveg"/>
    <w:semiHidden/>
    <w:rPr>
      <w:rFonts w:eastAsiaTheme="minorEastAsia"/>
      <w:lang w:val="en-US"/>
    </w:rPr>
  </w:style>
  <w:style w:type="paragraph" w:styleId="Jegyzetszveg">
    <w:name w:val="annotation text"/>
    <w:basedOn w:val="Norml"/>
    <w:link w:val="JegyzetszvegChar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semiHidden/>
    <w:rPr>
      <w:rFonts w:eastAsiaTheme="minorEastAsia"/>
      <w:lang w:val="en-US"/>
    </w:rPr>
  </w:style>
  <w:style w:type="paragraph" w:styleId="Szvegblokk">
    <w:name w:val="Block Text"/>
    <w:basedOn w:val="Norml"/>
    <w:semiHidden/>
    <w:unhideWhenUsed/>
    <w:pPr>
      <w:spacing w:line="220" w:lineRule="atLeast"/>
      <w:ind w:left="360" w:right="360"/>
    </w:pPr>
    <w:rPr>
      <w:rFonts w:ascii="Arial" w:hAnsi="Arial" w:cs="Arial"/>
      <w:sz w:val="18"/>
      <w:szCs w:val="18"/>
    </w:rPr>
  </w:style>
  <w:style w:type="paragraph" w:styleId="Szvegtrzs">
    <w:name w:val="Body Text"/>
    <w:basedOn w:val="Norml"/>
    <w:link w:val="SzvegtrzsChar"/>
    <w:semiHidden/>
    <w:unhideWhenUsed/>
    <w:pPr>
      <w:snapToGrid w:val="0"/>
      <w:ind w:firstLine="245"/>
    </w:pPr>
  </w:style>
  <w:style w:type="character" w:customStyle="1" w:styleId="SzvegtrzsChar">
    <w:name w:val="Szövegtörzs Char"/>
    <w:basedOn w:val="Bekezdsalapbettpusa"/>
    <w:link w:val="Szvegtrzs"/>
    <w:semiHidden/>
    <w:rPr>
      <w:rFonts w:eastAsiaTheme="minorEastAsia"/>
      <w:lang w:val="en-US"/>
    </w:rPr>
  </w:style>
  <w:style w:type="paragraph" w:customStyle="1" w:styleId="BodyTextFirst">
    <w:name w:val="Body Text First"/>
    <w:basedOn w:val="BodyText"/>
    <w:pPr>
      <w:snapToGrid w:val="0"/>
    </w:pPr>
  </w:style>
  <w:style w:type="paragraph" w:customStyle="1" w:styleId="BlockQuote">
    <w:name w:val="Block Quote"/>
    <w:basedOn w:val="Norml"/>
    <w:pPr>
      <w:ind w:left="360" w:right="360"/>
    </w:pPr>
    <w:rPr>
      <w:rFonts w:ascii="Arial" w:hAnsi="Arial" w:cs="Arial"/>
      <w:sz w:val="18"/>
      <w:szCs w:val="18"/>
    </w:rPr>
  </w:style>
  <w:style w:type="paragraph" w:customStyle="1" w:styleId="Figure">
    <w:name w:val="Figure"/>
    <w:basedOn w:val="BodyText"/>
    <w:next w:val="BodyText"/>
    <w:pPr>
      <w:keepNext/>
      <w:snapToGrid w:val="0"/>
      <w:spacing w:line="240" w:lineRule="auto"/>
    </w:pPr>
  </w:style>
  <w:style w:type="paragraph" w:customStyle="1" w:styleId="QFNormal">
    <w:name w:val="QF Normal"/>
    <w:basedOn w:val="Norml"/>
    <w:pPr>
      <w:spacing w:line="220" w:lineRule="atLeast"/>
    </w:pPr>
    <w:rPr>
      <w:rFonts w:ascii="Arial" w:hAnsi="Arial" w:cs="Arial"/>
      <w:sz w:val="18"/>
      <w:szCs w:val="18"/>
    </w:rPr>
  </w:style>
  <w:style w:type="paragraph" w:customStyle="1" w:styleId="QFHeading">
    <w:name w:val="QF Heading"/>
    <w:basedOn w:val="Norml"/>
    <w:next w:val="QFNormal"/>
    <w:pPr>
      <w:spacing w:before="12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QFFeedback">
    <w:name w:val="QF Feedback"/>
    <w:basedOn w:val="Norm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FGrade">
    <w:name w:val="QF Grade"/>
    <w:basedOn w:val="Norml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</w:rPr>
  </w:style>
  <w:style w:type="paragraph" w:customStyle="1" w:styleId="QFType">
    <w:name w:val="QF Type"/>
    <w:basedOn w:val="Norm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Name">
    <w:name w:val="QF Name"/>
    <w:basedOn w:val="Norm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Weight">
    <w:name w:val="QF Weight"/>
    <w:basedOn w:val="Norml"/>
    <w:pPr>
      <w:keepNext/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QFCaseStudy">
    <w:name w:val="QF CaseStudy"/>
    <w:basedOn w:val="Norml"/>
    <w:pPr>
      <w:spacing w:before="100" w:beforeAutospacing="1" w:after="100" w:afterAutospacing="1" w:line="220" w:lineRule="atLeast"/>
    </w:pPr>
    <w:rPr>
      <w:rFonts w:ascii="Arial" w:hAnsi="Arial" w:cs="Arial"/>
      <w:sz w:val="18"/>
      <w:szCs w:val="18"/>
    </w:rPr>
  </w:style>
  <w:style w:type="paragraph" w:customStyle="1" w:styleId="QFAnswer">
    <w:name w:val="QF Answer"/>
    <w:basedOn w:val="Norm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QFItemNumber">
    <w:name w:val="QF Item Number"/>
    <w:basedOn w:val="Norml"/>
    <w:pPr>
      <w:numPr>
        <w:ilvl w:val="1"/>
        <w:numId w:val="18"/>
      </w:numPr>
      <w:spacing w:before="0" w:after="0" w:line="240" w:lineRule="auto"/>
      <w:ind w:left="0" w:firstLine="0"/>
    </w:pPr>
    <w:rPr>
      <w:rFonts w:ascii="Arial" w:hAnsi="Arial" w:cs="Arial"/>
      <w:b/>
      <w:bCs/>
      <w:sz w:val="18"/>
      <w:szCs w:val="18"/>
    </w:rPr>
  </w:style>
  <w:style w:type="paragraph" w:customStyle="1" w:styleId="QFID">
    <w:name w:val="QF ID"/>
    <w:basedOn w:val="Norml"/>
    <w:pPr>
      <w:keepNext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lfej">
    <w:name w:val="header"/>
    <w:basedOn w:val="Norml"/>
    <w:link w:val="lfejChar"/>
    <w:semiHidden/>
    <w:unhideWhenUsed/>
    <w:pPr>
      <w:tabs>
        <w:tab w:val="right" w:pos="8306"/>
      </w:tabs>
      <w:spacing w:before="0" w:after="80"/>
      <w:ind w:left="-1440"/>
    </w:pPr>
    <w:rPr>
      <w:rFonts w:ascii="Arial" w:hAnsi="Arial" w:cs="Arial"/>
      <w:b/>
      <w:bCs/>
      <w:sz w:val="16"/>
      <w:szCs w:val="16"/>
      <w:lang w:val="hu-HU"/>
    </w:rPr>
  </w:style>
  <w:style w:type="character" w:customStyle="1" w:styleId="lfejChar">
    <w:name w:val="Élőfej Char"/>
    <w:basedOn w:val="Bekezdsalapbettpusa"/>
    <w:link w:val="lfej"/>
    <w:semiHidden/>
    <w:rPr>
      <w:rFonts w:eastAsiaTheme="minorEastAsia"/>
      <w:lang w:val="en-US"/>
    </w:rPr>
  </w:style>
  <w:style w:type="paragraph" w:styleId="llb">
    <w:name w:val="footer"/>
    <w:basedOn w:val="Norml"/>
    <w:link w:val="llbChar"/>
    <w:semiHidden/>
    <w:unhideWhenUsed/>
    <w:pPr>
      <w:tabs>
        <w:tab w:val="center" w:pos="4153"/>
      </w:tabs>
      <w:spacing w:before="0" w:after="0"/>
      <w:ind w:left="1080" w:hanging="1080"/>
    </w:pPr>
    <w:rPr>
      <w:rFonts w:ascii="Arial" w:hAnsi="Arial" w:cs="Arial"/>
      <w:sz w:val="14"/>
      <w:szCs w:val="14"/>
    </w:rPr>
  </w:style>
  <w:style w:type="character" w:customStyle="1" w:styleId="llbChar">
    <w:name w:val="Élőláb Char"/>
    <w:basedOn w:val="Bekezdsalapbettpusa"/>
    <w:link w:val="llb"/>
    <w:semiHidden/>
    <w:rPr>
      <w:rFonts w:eastAsiaTheme="minorEastAsia"/>
      <w:lang w:val="en-US"/>
    </w:rPr>
  </w:style>
  <w:style w:type="paragraph" w:customStyle="1" w:styleId="spacer">
    <w:name w:val="spacer"/>
    <w:rPr>
      <w:rFonts w:ascii="Arial" w:eastAsiaTheme="minorEastAsia" w:hAnsi="Arial" w:cs="Arial"/>
      <w:color w:val="FFFFFF"/>
      <w:sz w:val="2"/>
      <w:szCs w:val="2"/>
      <w:lang w:val="en-US"/>
    </w:rPr>
  </w:style>
  <w:style w:type="paragraph" w:customStyle="1" w:styleId="TableHead">
    <w:name w:val="Table Head"/>
    <w:basedOn w:val="Norml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</w:rPr>
  </w:style>
  <w:style w:type="paragraph" w:customStyle="1" w:styleId="TableRowHead">
    <w:name w:val="Table Row Head"/>
    <w:basedOn w:val="Norml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</w:rPr>
  </w:style>
  <w:style w:type="paragraph" w:customStyle="1" w:styleId="Cell">
    <w:name w:val="Cell"/>
    <w:basedOn w:val="Norml"/>
    <w:pPr>
      <w:keepNext/>
      <w:spacing w:before="20" w:after="40" w:line="240" w:lineRule="auto"/>
      <w:ind w:left="40" w:right="144"/>
    </w:pPr>
    <w:rPr>
      <w:rFonts w:ascii="Arial" w:hAnsi="Arial" w:cs="Arial"/>
      <w:sz w:val="22"/>
      <w:szCs w:val="22"/>
    </w:rPr>
  </w:style>
  <w:style w:type="paragraph" w:customStyle="1" w:styleId="Cell2">
    <w:name w:val="Cell2"/>
    <w:basedOn w:val="Norml"/>
    <w:pPr>
      <w:keepNext/>
      <w:spacing w:before="20" w:after="20" w:line="240" w:lineRule="auto"/>
      <w:ind w:left="40"/>
    </w:pPr>
  </w:style>
  <w:style w:type="paragraph" w:customStyle="1" w:styleId="TableNote">
    <w:name w:val="Table Note"/>
    <w:basedOn w:val="Norml"/>
    <w:pPr>
      <w:spacing w:before="20" w:after="20" w:line="240" w:lineRule="auto"/>
    </w:pPr>
    <w:rPr>
      <w:rFonts w:ascii="Arial" w:hAnsi="Arial" w:cs="Arial"/>
      <w:sz w:val="18"/>
      <w:szCs w:val="18"/>
    </w:rPr>
  </w:style>
  <w:style w:type="paragraph" w:customStyle="1" w:styleId="Success">
    <w:name w:val="Success"/>
    <w:basedOn w:val="Norml"/>
    <w:pPr>
      <w:pBdr>
        <w:top w:val="single" w:sz="4" w:space="0" w:color="D0E9C6"/>
        <w:left w:val="single" w:sz="4" w:space="0" w:color="D0E9C6"/>
        <w:bottom w:val="single" w:sz="4" w:space="0" w:color="D0E9C6"/>
        <w:right w:val="single" w:sz="4" w:space="0" w:color="D0E9C6"/>
      </w:pBdr>
      <w:shd w:val="clear" w:color="auto" w:fill="DFF0D8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Warning">
    <w:name w:val="Warning"/>
    <w:basedOn w:val="Norml"/>
    <w:pPr>
      <w:pBdr>
        <w:top w:val="single" w:sz="4" w:space="0" w:color="FBEED5"/>
        <w:left w:val="single" w:sz="4" w:space="0" w:color="FBEED5"/>
        <w:bottom w:val="single" w:sz="4" w:space="0" w:color="FBEED5"/>
        <w:right w:val="single" w:sz="4" w:space="0" w:color="FBEED5"/>
      </w:pBdr>
      <w:shd w:val="clear" w:color="auto" w:fill="FCF8E2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Info">
    <w:name w:val="Info"/>
    <w:basedOn w:val="Norml"/>
    <w:pPr>
      <w:pBdr>
        <w:top w:val="single" w:sz="4" w:space="0" w:color="BCE8F1"/>
        <w:left w:val="single" w:sz="4" w:space="0" w:color="BCE8F1"/>
        <w:bottom w:val="single" w:sz="4" w:space="0" w:color="BCE8F1"/>
        <w:right w:val="single" w:sz="4" w:space="0" w:color="BCE8F1"/>
      </w:pBdr>
      <w:shd w:val="clear" w:color="auto" w:fill="D9EDF7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Danger">
    <w:name w:val="Danger"/>
    <w:basedOn w:val="Norml"/>
    <w:pPr>
      <w:pBdr>
        <w:top w:val="single" w:sz="4" w:space="0" w:color="EED3D7"/>
        <w:left w:val="single" w:sz="4" w:space="0" w:color="EED3D7"/>
        <w:bottom w:val="single" w:sz="4" w:space="0" w:color="EED3D7"/>
        <w:right w:val="single" w:sz="4" w:space="0" w:color="EED3D7"/>
      </w:pBdr>
      <w:shd w:val="clear" w:color="auto" w:fill="F2DEDE"/>
      <w:spacing w:before="120" w:after="120" w:line="260" w:lineRule="atLeast"/>
      <w:ind w:left="360" w:right="360"/>
    </w:pPr>
    <w:rPr>
      <w:rFonts w:ascii="Arial" w:hAnsi="Arial" w:cs="Arial"/>
      <w:color w:val="B94A48"/>
      <w:sz w:val="22"/>
      <w:szCs w:val="22"/>
    </w:rPr>
  </w:style>
  <w:style w:type="character" w:styleId="Lbjegyzet-hivatkozs">
    <w:name w:val="footnote reference"/>
    <w:basedOn w:val="Bekezdsalapbettpusa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odleQuesti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moodleQuestion.dotx</Template>
  <TotalTime>7</TotalTime>
  <Pages>96</Pages>
  <Words>8598</Words>
  <Characters>59327</Characters>
  <Application>Microsoft Office Word</Application>
  <DocSecurity>0</DocSecurity>
  <Lines>494</Lines>
  <Paragraphs>135</Paragraphs>
  <ScaleCrop>false</ScaleCrop>
  <Company/>
  <LinksUpToDate>false</LinksUpToDate>
  <CharactersWithSpaces>67790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Cégalapítás, működtetés általános feltételrendszere Magyarországon, Category: $cat1$/top/Alapvető tudás felmérő</dc:title>
  <dc:subject/>
  <dc:creator>Rendszergazda Felhasználó</dc:creator>
  <cp:keywords/>
  <dc:description/>
  <cp:lastModifiedBy>László Horváth</cp:lastModifiedBy>
  <cp:revision>4</cp:revision>
  <cp:lastPrinted>2019-07-15T00:00:00Z</cp:lastPrinted>
  <dcterms:created xsi:type="dcterms:W3CDTF">2021-07-07T19:53:00Z</dcterms:created>
  <dcterms:modified xsi:type="dcterms:W3CDTF">2021-07-07T19:59:00Z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Type">
    <vt:lpwstr>Question</vt:lpwstr>
  </property>
  <property fmtid="{D5CDD505-2E9C-101B-9397-08002B2CF9AE}" pid="3" name="moodleQuestionSeqNum">
    <vt:lpwstr>97</vt:lpwstr>
  </property>
  <property fmtid="{D5CDD505-2E9C-101B-9397-08002B2CF9AE}" pid="4" name="moodleCourseID">
    <vt:lpwstr>3</vt:lpwstr>
  </property>
  <property fmtid="{D5CDD505-2E9C-101B-9397-08002B2CF9AE}" pid="5" name="moodleImages">
    <vt:lpwstr>0</vt:lpwstr>
  </property>
  <property fmtid="{D5CDD505-2E9C-101B-9397-08002B2CF9AE}" pid="6" name="moodleLanguage">
    <vt:lpwstr>en</vt:lpwstr>
  </property>
  <property fmtid="{D5CDD505-2E9C-101B-9397-08002B2CF9AE}" pid="7" name="moodleRelease">
    <vt:lpwstr>3.7.1+ (Build: 20190801)</vt:lpwstr>
  </property>
  <property fmtid="{D5CDD505-2E9C-101B-9397-08002B2CF9AE}" pid="8" name="moodleURL">
    <vt:lpwstr>https://tavoktatas.mva.hu/</vt:lpwstr>
  </property>
  <property fmtid="{D5CDD505-2E9C-101B-9397-08002B2CF9AE}" pid="9" name="moodleUsername">
    <vt:lpwstr>mvaadmin</vt:lpwstr>
  </property>
</Properties>
</file>